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1068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8"/>
      </w:tblGrid>
      <w:tr w14:paraId="388E4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8" w:hRule="atLeast"/>
        </w:trPr>
        <w:tc>
          <w:tcPr>
            <w:tcW w:w="11068" w:type="dxa"/>
            <w:shd w:val="clear" w:color="auto" w:fill="auto"/>
          </w:tcPr>
          <w:p w14:paraId="7DE95EB5">
            <w:pPr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sz w:val="22"/>
                <w:szCs w:val="22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3810</wp:posOffset>
                      </wp:positionV>
                      <wp:extent cx="1771650" cy="666750"/>
                      <wp:effectExtent l="0" t="0" r="0" b="0"/>
                      <wp:wrapNone/>
                      <wp:docPr id="2" name="Πλαίσιο κειμένο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666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26320BE1">
                                  <w:pPr>
                                    <w:rPr>
                                      <w:rFonts w:ascii="Book Antiqua" w:hAnsi="Book Antiqu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sz w:val="18"/>
                                      <w:szCs w:val="18"/>
                                    </w:rPr>
                                    <w:t>ΕΛΛΗΝΙΚΗ ΔΗΜΟΚΡΑΤΙΑ</w:t>
                                  </w:r>
                                </w:p>
                                <w:p w14:paraId="5CC9FDAF">
                                  <w:pPr>
                                    <w:rPr>
                                      <w:rFonts w:ascii="Book Antiqua" w:hAnsi="Book Antiqu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sz w:val="18"/>
                                      <w:szCs w:val="18"/>
                                    </w:rPr>
                                    <w:t>ΝΟΜΟΣ ΦΘΙΩΤΙΔΑΣ</w:t>
                                  </w:r>
                                </w:p>
                                <w:p w14:paraId="4C15FB97">
                                  <w:pPr>
                                    <w:rPr>
                                      <w:rFonts w:ascii="Book Antiqua" w:hAnsi="Book Antiqu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b/>
                                      <w:sz w:val="18"/>
                                      <w:szCs w:val="18"/>
                                    </w:rPr>
                                    <w:t>ΔΗΜΟΣ ΜΑΚΡΑΚΩΜΗΣ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Πλαίσιο κειμένου 2" o:spid="_x0000_s1026" o:spt="202" type="#_x0000_t202" style="position:absolute;left:0pt;margin-left:-6.75pt;margin-top:0.3pt;height:52.5pt;width:139.5pt;z-index:251659264;mso-width-relative:page;mso-height-relative:page;" filled="f" stroked="f" coordsize="21600,21600" o:gfxdata="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BuLYnUAAAACAEAAA8AAAAAAAAAAQAgAAAAIgAAAGRy&#10;cy9kb3ducmV2LnhtbFBLAQIUABQAAAAIAIdO4kDFsycdQgIAAEsEAAAOAAAAAAAAAAEAIAAAACMB&#10;AABkcnMvZTJvRG9jLnhtbFBLBQYAAAAABgAGAFkBAADX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26320BE1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ΕΛΛΗΝΙΚΗ ΔΗΜΟΚΡΑΤΙΑ</w:t>
                            </w:r>
                          </w:p>
                          <w:p w14:paraId="5CC9FDAF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ΝΟΜΟΣ ΦΘΙΩΤΙΔΑΣ</w:t>
                            </w:r>
                          </w:p>
                          <w:p w14:paraId="4C15FB97">
                            <w:pP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18"/>
                                <w:szCs w:val="18"/>
                              </w:rPr>
                              <w:t>ΔΗΜΟΣ ΜΑΚΡΑΚΩΜΗΣ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ook Antiqua" w:hAnsi="Book Antiqua"/>
                <w:sz w:val="22"/>
                <w:szCs w:val="22"/>
              </w:rPr>
              <w:object>
                <v:shape id="_x0000_i1025" o:spt="75" type="#_x0000_t75" style="height:33pt;width:40.5pt;" o:ole="t" filled="t" o:preferrelative="t" stroked="f" coordsize="21600,21600">
                  <v:path/>
                  <v:fill on="t" color2="#000000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5">
                  <o:LockedField>false</o:LockedField>
                </o:OLEObject>
              </w:object>
            </w:r>
          </w:p>
          <w:p w14:paraId="7CE350AB">
            <w:pPr>
              <w:pStyle w:val="15"/>
              <w:rPr>
                <w:rFonts w:ascii="Book Antiqua" w:hAnsi="Book Antiqua" w:cs="Arial"/>
                <w:sz w:val="22"/>
                <w:szCs w:val="22"/>
                <w:u w:val="none"/>
              </w:rPr>
            </w:pPr>
            <w:r>
              <w:rPr>
                <w:rFonts w:ascii="Book Antiqua" w:hAnsi="Book Antiqua" w:cs="Arial"/>
                <w:sz w:val="22"/>
                <w:szCs w:val="22"/>
                <w:u w:val="none"/>
              </w:rPr>
              <w:t>ΑΙΤΗΣΗ - ΥΠΕΥΘΥΝΗ ΔΗΛΩΣΗ</w:t>
            </w:r>
          </w:p>
          <w:p w14:paraId="379AA755">
            <w:pPr>
              <w:pStyle w:val="15"/>
              <w:rPr>
                <w:rFonts w:ascii="Book Antiqua" w:hAnsi="Book Antiqua" w:cs="Arial"/>
                <w:sz w:val="22"/>
                <w:szCs w:val="22"/>
                <w:u w:val="none"/>
              </w:rPr>
            </w:pPr>
            <w:r>
              <w:rPr>
                <w:rFonts w:ascii="Book Antiqua" w:hAnsi="Book Antiqua" w:cs="Arial"/>
                <w:sz w:val="22"/>
                <w:szCs w:val="22"/>
                <w:u w:val="none"/>
              </w:rPr>
              <w:t>(άρθρο 8 Ν.1599/1986 και άρθρο 3 παρ.3 Ν 2690/1999)</w:t>
            </w:r>
          </w:p>
          <w:tbl>
            <w:tblPr>
              <w:tblStyle w:val="6"/>
              <w:tblW w:w="0" w:type="auto"/>
              <w:tblInd w:w="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718"/>
            </w:tblGrid>
            <w:tr w14:paraId="2E64820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2" w:hRule="atLeast"/>
              </w:trPr>
              <w:tc>
                <w:tcPr>
                  <w:tcW w:w="10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12416B">
                  <w:pPr>
                    <w:pStyle w:val="15"/>
                    <w:rPr>
                      <w:rFonts w:ascii="Book Antiqua" w:hAnsi="Book Antiqua"/>
                      <w:sz w:val="22"/>
                      <w:szCs w:val="22"/>
                      <w:u w:val="none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  <w:u w:val="none"/>
                    </w:rPr>
                    <w:t>Η ακρίβεια των στοιχείων που υποβάλλονται με αυτή τη δήλωση μπορεί να ελεγχθεί με βάση το αρχείο άλλων υπηρεσιών (άρθρο 8 παρ. 4 Ν.1599/1986)</w:t>
                  </w:r>
                </w:p>
              </w:tc>
            </w:tr>
          </w:tbl>
          <w:p w14:paraId="60DD56C7">
            <w:pPr>
              <w:pStyle w:val="15"/>
              <w:spacing w:line="360" w:lineRule="auto"/>
              <w:rPr>
                <w:rFonts w:ascii="Book Antiqua" w:hAnsi="Book Antiqua" w:cs="Arial"/>
                <w:bCs w:val="0"/>
                <w:sz w:val="22"/>
                <w:szCs w:val="22"/>
                <w:u w:val="none"/>
              </w:rPr>
            </w:pPr>
            <w:r>
              <w:rPr>
                <w:rFonts w:ascii="Book Antiqua" w:hAnsi="Book Antiqua" w:cs="Arial"/>
                <w:b w:val="0"/>
                <w:sz w:val="22"/>
                <w:szCs w:val="22"/>
                <w:u w:val="none"/>
              </w:rPr>
              <w:t>“</w:t>
            </w:r>
            <w:r>
              <w:rPr>
                <w:rFonts w:ascii="Book Antiqua" w:hAnsi="Book Antiqua" w:cs="Arial"/>
                <w:bCs w:val="0"/>
                <w:sz w:val="22"/>
                <w:szCs w:val="22"/>
                <w:u w:val="none"/>
              </w:rPr>
              <w:t>ΣΥΜΜΕΤΟΧΗ ΣΤΗΝ ΕΜΠΟΡΟΠΑΝΗΓΥΡΗ ΚΟΙΝΟΤΗΤΑΣ ΣΠΕΡΧΕΙΑΔΑΣ ΕΤΟΥΣ 2026”</w:t>
            </w:r>
          </w:p>
          <w:tbl>
            <w:tblPr>
              <w:tblStyle w:val="6"/>
              <w:tblW w:w="0" w:type="auto"/>
              <w:tblInd w:w="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9"/>
              <w:gridCol w:w="3893"/>
              <w:gridCol w:w="2925"/>
              <w:gridCol w:w="2984"/>
            </w:tblGrid>
            <w:tr w14:paraId="247E65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20" w:hRule="atLeast"/>
              </w:trPr>
              <w:tc>
                <w:tcPr>
                  <w:tcW w:w="8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26570362">
                  <w:pPr>
                    <w:pStyle w:val="15"/>
                    <w:spacing w:line="360" w:lineRule="auto"/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</w:pPr>
                  <w:r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  <w:t>Προς:</w:t>
                  </w:r>
                </w:p>
              </w:tc>
              <w:tc>
                <w:tcPr>
                  <w:tcW w:w="389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329A070">
                  <w:pPr>
                    <w:pStyle w:val="15"/>
                    <w:spacing w:line="360" w:lineRule="auto"/>
                    <w:jc w:val="left"/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</w:pPr>
                  <w:r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  <w:t xml:space="preserve">ΔΗΜΟ ΜΑΚΡΑΚΩΜΗΣ </w:t>
                  </w:r>
                </w:p>
              </w:tc>
              <w:tc>
                <w:tcPr>
                  <w:tcW w:w="29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</w:tcPr>
                <w:p w14:paraId="1EFCE0BA">
                  <w:pPr>
                    <w:pStyle w:val="15"/>
                    <w:spacing w:line="360" w:lineRule="auto"/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</w:pPr>
                  <w:r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  <w:t>ΑΡΙΘΜΟΣ ΠΡΩΤ/ΛΟΥ</w:t>
                  </w:r>
                </w:p>
              </w:tc>
              <w:tc>
                <w:tcPr>
                  <w:tcW w:w="29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</w:tcPr>
                <w:p w14:paraId="6645F2BF">
                  <w:pPr>
                    <w:pStyle w:val="15"/>
                    <w:spacing w:line="360" w:lineRule="auto"/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</w:pPr>
                  <w:r>
                    <w:rPr>
                      <w:rFonts w:ascii="Book Antiqua" w:hAnsi="Book Antiqua" w:cs="Arial"/>
                      <w:sz w:val="22"/>
                      <w:szCs w:val="22"/>
                      <w:u w:val="none"/>
                    </w:rPr>
                    <w:t>ΗΜΕΡΟΜΗΝΙΑ</w:t>
                  </w:r>
                </w:p>
              </w:tc>
            </w:tr>
          </w:tbl>
          <w:p w14:paraId="200A95BC">
            <w:pPr>
              <w:pStyle w:val="15"/>
              <w:spacing w:line="360" w:lineRule="auto"/>
              <w:jc w:val="left"/>
              <w:rPr>
                <w:rFonts w:ascii="Book Antiqua" w:hAnsi="Book Antiqua" w:cs="Arial"/>
                <w:sz w:val="22"/>
                <w:szCs w:val="22"/>
                <w:u w:val="none"/>
              </w:rPr>
            </w:pPr>
          </w:p>
          <w:tbl>
            <w:tblPr>
              <w:tblStyle w:val="6"/>
              <w:tblW w:w="13051" w:type="dxa"/>
              <w:tblInd w:w="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7"/>
              <w:gridCol w:w="1843"/>
              <w:gridCol w:w="617"/>
              <w:gridCol w:w="1509"/>
              <w:gridCol w:w="2977"/>
              <w:gridCol w:w="850"/>
              <w:gridCol w:w="2470"/>
              <w:gridCol w:w="720"/>
              <w:gridCol w:w="532"/>
              <w:gridCol w:w="796"/>
            </w:tblGrid>
            <w:tr w14:paraId="196F1D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7" w:hRule="atLeast"/>
              </w:trPr>
              <w:tc>
                <w:tcPr>
                  <w:tcW w:w="258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511F1A06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Ο/Η  Όνομα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1363205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0729BB7E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Επώνυμο</w:t>
                  </w:r>
                </w:p>
              </w:tc>
              <w:tc>
                <w:tcPr>
                  <w:tcW w:w="5368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70A83CC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14:paraId="1A14518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9" w:hRule="atLeast"/>
              </w:trPr>
              <w:tc>
                <w:tcPr>
                  <w:tcW w:w="258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56D327C7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Όνομα Πατέρα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DA9EFA1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B5AFABB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Επώνυμο Πατέρα</w:t>
                  </w:r>
                </w:p>
              </w:tc>
              <w:tc>
                <w:tcPr>
                  <w:tcW w:w="5368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C51D2E3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14:paraId="14F723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3" w:hRule="atLeast"/>
              </w:trPr>
              <w:tc>
                <w:tcPr>
                  <w:tcW w:w="258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188802F5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Όνομα Μητέρας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4E627DA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C93AE88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Επώνυμο Μητέρας</w:t>
                  </w:r>
                </w:p>
              </w:tc>
              <w:tc>
                <w:tcPr>
                  <w:tcW w:w="5368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89B9D87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14:paraId="4E7368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1" w:hRule="atLeast"/>
              </w:trPr>
              <w:tc>
                <w:tcPr>
                  <w:tcW w:w="258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68112F76">
                  <w:pPr>
                    <w:pStyle w:val="2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Α.Δ.Ταυτότητας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656A572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515EF9C">
                  <w:pPr>
                    <w:pStyle w:val="2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Α.Φ.Μ.</w:t>
                  </w:r>
                </w:p>
              </w:tc>
              <w:tc>
                <w:tcPr>
                  <w:tcW w:w="5368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59634C5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14:paraId="5C87E2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5" w:hRule="atLeast"/>
              </w:trPr>
              <w:tc>
                <w:tcPr>
                  <w:tcW w:w="258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C7F7E4F">
                  <w:pPr>
                    <w:pStyle w:val="2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Ημερ. Γέννησης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021D6B4E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452E75A1">
                  <w:pPr>
                    <w:pStyle w:val="2"/>
                    <w:ind w:left="0" w:firstLine="0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Τόπος Γέννησης</w:t>
                  </w:r>
                </w:p>
              </w:tc>
              <w:tc>
                <w:tcPr>
                  <w:tcW w:w="5368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26374E3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14:paraId="0021B5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3" w:hRule="atLeast"/>
              </w:trPr>
              <w:tc>
                <w:tcPr>
                  <w:tcW w:w="258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6401D33A">
                  <w:pPr>
                    <w:pStyle w:val="2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Τόπος κατοικίας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51152CE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16C457D2">
                  <w:pPr>
                    <w:snapToGrid w:val="0"/>
                    <w:rPr>
                      <w:rFonts w:ascii="Book Antiqua" w:hAnsi="Book Antiqu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b/>
                      <w:bCs/>
                      <w:sz w:val="22"/>
                      <w:szCs w:val="22"/>
                    </w:rPr>
                    <w:t>Οδός /Αρ.:</w:t>
                  </w:r>
                </w:p>
              </w:tc>
              <w:tc>
                <w:tcPr>
                  <w:tcW w:w="8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63295917">
                  <w:pPr>
                    <w:pStyle w:val="2"/>
                    <w:ind w:left="0" w:firstLine="0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Τ.Κ.</w:t>
                  </w:r>
                </w:p>
              </w:tc>
              <w:tc>
                <w:tcPr>
                  <w:tcW w:w="24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0569C62B">
                  <w:pPr>
                    <w:pStyle w:val="2"/>
                    <w:ind w:left="0" w:firstLine="0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45E41FE9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53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5BA901A3">
                  <w:pPr>
                    <w:pStyle w:val="2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Τ.Κ</w:t>
                  </w:r>
                </w:p>
              </w:tc>
              <w:tc>
                <w:tcPr>
                  <w:tcW w:w="7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B0BBCD">
                  <w:pPr>
                    <w:pStyle w:val="2"/>
                    <w:snapToGrid w:val="0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14:paraId="5E2A96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7" w:hRule="atLeast"/>
              </w:trPr>
              <w:tc>
                <w:tcPr>
                  <w:tcW w:w="73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2846D148">
                  <w:pPr>
                    <w:pStyle w:val="2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Τηλ.</w:t>
                  </w: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FD79006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6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4BBD0860">
                  <w:pPr>
                    <w:pStyle w:val="2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Fax</w:t>
                  </w:r>
                </w:p>
              </w:tc>
              <w:tc>
                <w:tcPr>
                  <w:tcW w:w="15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2DF72EAE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EC6A0F3">
                  <w:pPr>
                    <w:pStyle w:val="2"/>
                    <w:rPr>
                      <w:rFonts w:ascii="Book Antiqua" w:hAnsi="Book Antiqua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  <w:lang w:val="en-US"/>
                    </w:rPr>
                    <w:t>E-mail</w:t>
                  </w:r>
                </w:p>
              </w:tc>
              <w:tc>
                <w:tcPr>
                  <w:tcW w:w="5368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5197F05">
                  <w:pPr>
                    <w:snapToGrid w:val="0"/>
                    <w:jc w:val="center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</w:tbl>
          <w:p w14:paraId="22D48CEC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tbl>
            <w:tblPr>
              <w:tblStyle w:val="6"/>
              <w:tblW w:w="10684" w:type="dxa"/>
              <w:tblInd w:w="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87"/>
              <w:gridCol w:w="2151"/>
              <w:gridCol w:w="851"/>
              <w:gridCol w:w="1676"/>
              <w:gridCol w:w="734"/>
              <w:gridCol w:w="850"/>
              <w:gridCol w:w="992"/>
              <w:gridCol w:w="684"/>
              <w:gridCol w:w="1159"/>
            </w:tblGrid>
            <w:tr w14:paraId="563DC3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4" w:hRule="atLeast"/>
              </w:trPr>
              <w:tc>
                <w:tcPr>
                  <w:tcW w:w="10684" w:type="dxa"/>
                  <w:gridSpan w:val="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</w:tcPr>
                <w:p w14:paraId="4F2EECC3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bookmarkStart w:id="0" w:name="_Hlk81948366"/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ΟΡΙΣΜΟΣ / ΣΤΟΙΧΕΙΑ ΕΚΠΡΟΣΩΠΟΥ</w:t>
                  </w:r>
                  <w:r>
                    <w:rPr>
                      <w:rFonts w:ascii="Book Antiqua" w:hAnsi="Book Antiqua"/>
                      <w:sz w:val="22"/>
                      <w:szCs w:val="22"/>
                      <w:vertAlign w:val="superscript"/>
                    </w:rPr>
                    <w:t xml:space="preserve"> </w:t>
                  </w:r>
                  <w:bookmarkEnd w:id="0"/>
                  <w:r>
                    <w:rPr>
                      <w:rFonts w:ascii="Book Antiqua" w:hAnsi="Book Antiqua" w:cs="Arial"/>
                      <w:sz w:val="22"/>
                      <w:szCs w:val="22"/>
                    </w:rPr>
                    <w:t xml:space="preserve">(για κατάθεση αίτησης ή παραλαβή τελικής διοικητικής πράξης): Σε περίπτωση που δεν συντάσσεται η παρούσα εξουσιοδότηση </w:t>
                  </w:r>
                  <w:bookmarkStart w:id="1" w:name="_Hlk81948511"/>
                  <w:r>
                    <w:rPr>
                      <w:rFonts w:ascii="Book Antiqua" w:hAnsi="Book Antiqua" w:cs="Arial"/>
                      <w:sz w:val="22"/>
                      <w:szCs w:val="22"/>
                    </w:rPr>
                    <w:t xml:space="preserve">απαιτείται η προσκόμιση εξουσιοδότησης </w:t>
                  </w:r>
                  <w:r>
                    <w:rPr>
                      <w:rFonts w:ascii="Book Antiqua" w:hAnsi="Book Antiqua" w:cs="Calibri"/>
                      <w:sz w:val="22"/>
                      <w:szCs w:val="22"/>
                    </w:rPr>
                    <w:t>θεωρημένη από δημόσια αρχή για το γνήσιο της υπογραφής</w:t>
                  </w:r>
                  <w:r>
                    <w:rPr>
                      <w:rFonts w:ascii="Book Antiqua" w:hAnsi="Book Antiqua" w:cs="Arial"/>
                      <w:sz w:val="22"/>
                      <w:szCs w:val="22"/>
                    </w:rPr>
                    <w:t>, ή συμβολαιογραφικού πληρεξουσίου</w:t>
                  </w:r>
                  <w:bookmarkEnd w:id="1"/>
                  <w:r>
                    <w:rPr>
                      <w:rFonts w:ascii="Book Antiqua" w:hAnsi="Book Antiqua" w:cs="Arial"/>
                      <w:sz w:val="22"/>
                      <w:szCs w:val="22"/>
                    </w:rPr>
                    <w:t>.</w:t>
                  </w:r>
                </w:p>
              </w:tc>
            </w:tr>
            <w:tr w14:paraId="6AB5A8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9" w:hRule="atLeast"/>
              </w:trPr>
              <w:tc>
                <w:tcPr>
                  <w:tcW w:w="158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1A712EEE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Όνομα</w:t>
                  </w:r>
                </w:p>
              </w:tc>
              <w:tc>
                <w:tcPr>
                  <w:tcW w:w="300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03222C71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126C9773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Επώνυμο</w:t>
                  </w:r>
                </w:p>
              </w:tc>
              <w:tc>
                <w:tcPr>
                  <w:tcW w:w="4419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04FA68F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14:paraId="17079E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38" w:hRule="atLeast"/>
              </w:trPr>
              <w:tc>
                <w:tcPr>
                  <w:tcW w:w="158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C006D92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 xml:space="preserve">Ονομ/μο </w:t>
                  </w:r>
                </w:p>
                <w:p w14:paraId="5611B798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Πατέρα</w:t>
                  </w:r>
                </w:p>
              </w:tc>
              <w:tc>
                <w:tcPr>
                  <w:tcW w:w="300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00BD1D09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CD034BF">
                  <w:pPr>
                    <w:pStyle w:val="3"/>
                    <w:jc w:val="left"/>
                    <w:rPr>
                      <w:rFonts w:ascii="Book Antiqua" w:hAnsi="Book Antiqua"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sz w:val="22"/>
                      <w:szCs w:val="22"/>
                    </w:rPr>
                    <w:t>Α. Δ.  Ταυτ.</w:t>
                  </w:r>
                </w:p>
              </w:tc>
              <w:tc>
                <w:tcPr>
                  <w:tcW w:w="1584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720F9B70">
                  <w:pPr>
                    <w:pStyle w:val="3"/>
                    <w:jc w:val="left"/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AA340B7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Α.Φ.Μ.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BCB083B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14:paraId="32C7A3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01" w:hRule="atLeast"/>
              </w:trPr>
              <w:tc>
                <w:tcPr>
                  <w:tcW w:w="158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1A47DBD4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b/>
                      <w:bCs/>
                      <w:sz w:val="22"/>
                      <w:szCs w:val="22"/>
                    </w:rPr>
                    <w:t>Τόπος         κατοικίας</w:t>
                  </w:r>
                </w:p>
              </w:tc>
              <w:tc>
                <w:tcPr>
                  <w:tcW w:w="300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51C90BD6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61352240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/>
                      <w:b/>
                      <w:bCs/>
                      <w:sz w:val="22"/>
                      <w:szCs w:val="22"/>
                    </w:rPr>
                    <w:t>Οδός /   Αριθ.</w:t>
                  </w:r>
                </w:p>
              </w:tc>
              <w:tc>
                <w:tcPr>
                  <w:tcW w:w="2576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00297277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5118FCD2">
                  <w:pPr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Τ.Κ.</w:t>
                  </w:r>
                </w:p>
              </w:tc>
              <w:tc>
                <w:tcPr>
                  <w:tcW w:w="11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6A7E9F8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14:paraId="0E99D4A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5" w:hRule="atLeast"/>
              </w:trPr>
              <w:tc>
                <w:tcPr>
                  <w:tcW w:w="158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2FDC93AE">
                  <w:pP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Τηλ</w:t>
                  </w:r>
                </w:p>
              </w:tc>
              <w:tc>
                <w:tcPr>
                  <w:tcW w:w="21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3C1A454A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56E101DF">
                  <w:pPr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  <w:lang w:val="en-US"/>
                    </w:rPr>
                    <w:t>Fax</w:t>
                  </w:r>
                </w:p>
              </w:tc>
              <w:tc>
                <w:tcPr>
                  <w:tcW w:w="16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1111A7A0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7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  <w:vAlign w:val="center"/>
                </w:tcPr>
                <w:p w14:paraId="6D584FE8">
                  <w:pPr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  <w:lang w:val="en-US"/>
                    </w:rPr>
                    <w:t>E</w:t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>-</w:t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  <w:lang w:val="en-US"/>
                    </w:rPr>
                    <w:t>mail</w:t>
                  </w:r>
                </w:p>
              </w:tc>
              <w:tc>
                <w:tcPr>
                  <w:tcW w:w="36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FFE6C9E">
                  <w:pPr>
                    <w:snapToGrid w:val="0"/>
                    <w:jc w:val="center"/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4CF9EFFB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</w:p>
          <w:p w14:paraId="3E7EAEE7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Arial"/>
                <w:b/>
                <w:bCs/>
                <w:sz w:val="22"/>
                <w:szCs w:val="22"/>
              </w:rPr>
              <w:t>Με ατομική ευθύνη και γνωρίζοντας τις κυρώσεις που προβλέπονται από τις διατάξεις της παραγράφου 6 του άρθρου 22 του Ν.1599/1986 δηλώνω ότι:</w:t>
            </w:r>
          </w:p>
          <w:p w14:paraId="5894A407">
            <w:pPr>
              <w:pStyle w:val="19"/>
              <w:numPr>
                <w:ilvl w:val="0"/>
                <w:numId w:val="1"/>
              </w:numPr>
              <w:tabs>
                <w:tab w:val="left" w:pos="11091"/>
              </w:tabs>
              <w:spacing w:line="360" w:lineRule="auto"/>
              <w:ind w:left="342"/>
              <w:jc w:val="both"/>
              <w:rPr>
                <w:rFonts w:ascii="Book Antiqua" w:hAnsi="Book Antiqua"/>
                <w:iCs/>
                <w:sz w:val="22"/>
                <w:szCs w:val="22"/>
              </w:rPr>
            </w:pPr>
            <w:r>
              <w:rPr>
                <w:rFonts w:ascii="Book Antiqua" w:hAnsi="Book Antiqua"/>
                <w:iCs/>
                <w:sz w:val="22"/>
                <w:szCs w:val="22"/>
              </w:rPr>
              <w:t>Το αντικείμενο της επαγγελματικής μου δραστηριότητας είναι: …………………………………………………</w:t>
            </w:r>
          </w:p>
          <w:p w14:paraId="54450C72">
            <w:pPr>
              <w:pStyle w:val="19"/>
              <w:numPr>
                <w:ilvl w:val="0"/>
                <w:numId w:val="1"/>
              </w:numPr>
              <w:tabs>
                <w:tab w:val="left" w:pos="11091"/>
              </w:tabs>
              <w:spacing w:line="360" w:lineRule="auto"/>
              <w:ind w:left="342"/>
              <w:jc w:val="both"/>
              <w:rPr>
                <w:rFonts w:ascii="Book Antiqua" w:hAnsi="Book Antiqua"/>
                <w:iCs/>
                <w:sz w:val="22"/>
                <w:szCs w:val="22"/>
              </w:rPr>
            </w:pPr>
            <w:r>
              <w:rPr>
                <w:rFonts w:ascii="Book Antiqua" w:hAnsi="Book Antiqua"/>
                <w:iCs/>
                <w:sz w:val="22"/>
                <w:szCs w:val="22"/>
              </w:rPr>
              <w:t>Τα πωλούμενα προϊόντα είναι: …………………………………………………………</w:t>
            </w:r>
          </w:p>
          <w:p w14:paraId="3C5E70A8">
            <w:pPr>
              <w:pStyle w:val="19"/>
              <w:numPr>
                <w:ilvl w:val="0"/>
                <w:numId w:val="1"/>
              </w:numPr>
              <w:tabs>
                <w:tab w:val="left" w:pos="11091"/>
              </w:tabs>
              <w:spacing w:line="360" w:lineRule="auto"/>
              <w:ind w:left="342"/>
              <w:rPr>
                <w:rFonts w:ascii="Book Antiqua" w:hAnsi="Book Antiqua"/>
                <w:iCs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Πληρώ όλες τις προϋποθέσεις της κείμενης νομοθεσίας για την άσκηση της παραπάνω δραστηριότητας.</w:t>
            </w:r>
          </w:p>
          <w:p w14:paraId="1D08B746">
            <w:pPr>
              <w:pStyle w:val="19"/>
              <w:numPr>
                <w:ilvl w:val="0"/>
                <w:numId w:val="1"/>
              </w:numPr>
              <w:tabs>
                <w:tab w:val="left" w:pos="11091"/>
              </w:tabs>
              <w:spacing w:line="360" w:lineRule="auto"/>
              <w:ind w:left="342"/>
              <w:rPr>
                <w:rFonts w:ascii="Book Antiqua" w:hAnsi="Book Antiqua" w:cs="Book Antiqua"/>
                <w:iCs/>
                <w:sz w:val="22"/>
                <w:szCs w:val="22"/>
              </w:rPr>
            </w:pPr>
            <w:r>
              <w:rPr>
                <w:rFonts w:ascii="Book Antiqua" w:hAnsi="Book Antiqua"/>
                <w:iCs/>
                <w:sz w:val="22"/>
                <w:szCs w:val="22"/>
              </w:rPr>
              <w:t xml:space="preserve">Επιθυμώ τη συμμετοχή μου στην </w:t>
            </w:r>
            <w:r>
              <w:rPr>
                <w:rFonts w:ascii="Book Antiqua" w:hAnsi="Book Antiqua" w:cs="Book Antiqua"/>
                <w:iCs/>
                <w:sz w:val="22"/>
                <w:szCs w:val="22"/>
              </w:rPr>
              <w:t>Εμποροπανήγυρη έτους 202</w:t>
            </w:r>
            <w:r>
              <w:rPr>
                <w:rFonts w:hint="default" w:ascii="Book Antiqua" w:hAnsi="Book Antiqua" w:cs="Book Antiqua"/>
                <w:iCs/>
                <w:sz w:val="22"/>
                <w:szCs w:val="22"/>
                <w:lang w:val="el-GR"/>
              </w:rPr>
              <w:t>6</w:t>
            </w:r>
            <w:bookmarkStart w:id="5" w:name="_GoBack"/>
            <w:bookmarkEnd w:id="5"/>
            <w:r>
              <w:rPr>
                <w:rFonts w:ascii="Book Antiqua" w:hAnsi="Book Antiqua" w:cs="Book Antiqua"/>
                <w:iCs/>
                <w:sz w:val="22"/>
                <w:szCs w:val="22"/>
              </w:rPr>
              <w:t xml:space="preserve"> της Κοινότητας Σπερχειάδας και αιτούμαι          αριθμό θέσεων: …..………………</w:t>
            </w:r>
          </w:p>
          <w:p w14:paraId="7DE65DA0">
            <w:pPr>
              <w:pStyle w:val="19"/>
              <w:numPr>
                <w:ilvl w:val="0"/>
                <w:numId w:val="1"/>
              </w:numPr>
              <w:spacing w:line="360" w:lineRule="auto"/>
              <w:ind w:left="342"/>
              <w:rPr>
                <w:rFonts w:ascii="Book Antiqua" w:hAnsi="Book Antiqua" w:cs="Book Antiqua"/>
                <w:iCs/>
                <w:sz w:val="22"/>
                <w:szCs w:val="22"/>
              </w:rPr>
            </w:pPr>
            <w:r>
              <w:rPr>
                <w:rFonts w:ascii="Book Antiqua" w:hAnsi="Book Antiqua" w:cs="Book Antiqua"/>
                <w:bCs/>
                <w:iCs/>
                <w:sz w:val="22"/>
                <w:szCs w:val="22"/>
              </w:rPr>
              <w:t>Α</w:t>
            </w:r>
            <w:r>
              <w:rPr>
                <w:rFonts w:ascii="Book Antiqua" w:hAnsi="Book Antiqua" w:cs="Book Antiqua"/>
                <w:iCs/>
                <w:sz w:val="22"/>
                <w:szCs w:val="22"/>
              </w:rPr>
              <w:t xml:space="preserve">ποδέχομαι ανεπιφύλακτα τον κανονισμό λειτουργίας των Εμποροπανηγύρεων του Δήμου </w:t>
            </w:r>
            <w:r>
              <w:rPr>
                <w:rFonts w:ascii="Book Antiqua" w:hAnsi="Book Antiqua" w:cs="Book Antiqua"/>
                <w:b/>
                <w:iCs/>
                <w:sz w:val="22"/>
                <w:szCs w:val="22"/>
              </w:rPr>
              <w:t xml:space="preserve">Μακρακώμης  </w:t>
            </w:r>
            <w:r>
              <w:rPr>
                <w:rFonts w:ascii="Book Antiqua" w:hAnsi="Book Antiqua" w:cs="Book Antiqua"/>
                <w:iCs/>
                <w:sz w:val="22"/>
                <w:szCs w:val="22"/>
              </w:rPr>
              <w:t xml:space="preserve">(αριθμ. </w:t>
            </w:r>
            <w:r>
              <w:rPr>
                <w:rFonts w:ascii="Book Antiqua" w:hAnsi="Book Antiqua" w:cs="Book Antiqua"/>
                <w:b/>
                <w:iCs/>
                <w:sz w:val="22"/>
                <w:szCs w:val="22"/>
              </w:rPr>
              <w:t>297/2018</w:t>
            </w:r>
            <w:r>
              <w:rPr>
                <w:rFonts w:ascii="Book Antiqua" w:hAnsi="Book Antiqua" w:cs="Book Antiqua"/>
                <w:iCs/>
                <w:sz w:val="22"/>
                <w:szCs w:val="22"/>
              </w:rPr>
              <w:t xml:space="preserve"> απόφαση Δ.Σ.)</w:t>
            </w:r>
          </w:p>
          <w:p w14:paraId="09A2B000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Book Antiqua"/>
                <w:b/>
                <w:bCs/>
                <w:i/>
                <w:sz w:val="22"/>
                <w:szCs w:val="22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Book Antiqua" w:hAnsi="Book Antiqua" w:cs="Book Antiqua"/>
                <w:b/>
                <w:bCs/>
                <w:iCs/>
                <w:sz w:val="22"/>
                <w:szCs w:val="22"/>
              </w:rPr>
              <w:t>Σπερχειάδα</w:t>
            </w:r>
            <w:r>
              <w:rPr>
                <w:rFonts w:ascii="Book Antiqua" w:hAnsi="Book Antiqua" w:cs="Book Antiqua"/>
                <w:b/>
                <w:bCs/>
                <w:i/>
                <w:sz w:val="22"/>
                <w:szCs w:val="22"/>
              </w:rPr>
              <w:t xml:space="preserve">     …</w:t>
            </w:r>
            <w:r>
              <w:rPr>
                <w:rFonts w:ascii="Book Antiqua" w:hAnsi="Book Antiqua" w:cs="Book Antiqua"/>
                <w:b/>
                <w:bCs/>
                <w:iCs/>
                <w:sz w:val="22"/>
                <w:szCs w:val="22"/>
              </w:rPr>
              <w:t>/</w:t>
            </w:r>
            <w:r>
              <w:rPr>
                <w:rFonts w:ascii="Book Antiqua" w:hAnsi="Book Antiqua" w:cs="Book Antiqua"/>
                <w:b/>
                <w:bCs/>
                <w:iCs/>
                <w:sz w:val="22"/>
                <w:szCs w:val="22"/>
                <w:lang w:val="en-US"/>
              </w:rPr>
              <w:t>10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4941F8AE">
            <w:pPr>
              <w:pStyle w:val="8"/>
              <w:jc w:val="both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>Ο/Η Αιτών/Δηλών</w:t>
            </w:r>
          </w:p>
          <w:p w14:paraId="4D8D15E8">
            <w:pPr>
              <w:pStyle w:val="8"/>
              <w:jc w:val="both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(Γυρίστε σελίδα)</w:t>
            </w:r>
          </w:p>
        </w:tc>
      </w:tr>
    </w:tbl>
    <w:p w14:paraId="052A8AA0">
      <w:pPr>
        <w:rPr>
          <w:rFonts w:ascii="Book Antiqua" w:hAnsi="Book Antiqua" w:cs="Book Antiqua"/>
          <w:b/>
          <w:iCs/>
          <w:sz w:val="22"/>
          <w:szCs w:val="22"/>
          <w:u w:val="single"/>
        </w:rPr>
      </w:pPr>
    </w:p>
    <w:p w14:paraId="53BDEC04">
      <w:pPr>
        <w:rPr>
          <w:rFonts w:ascii="Book Antiqua" w:hAnsi="Book Antiqua" w:cs="Book Antiqua"/>
          <w:b/>
          <w:iCs/>
          <w:sz w:val="22"/>
          <w:szCs w:val="22"/>
          <w:u w:val="single"/>
        </w:rPr>
      </w:pPr>
    </w:p>
    <w:p w14:paraId="79FC9B31">
      <w:pPr>
        <w:rPr>
          <w:rFonts w:ascii="Book Antiqua" w:hAnsi="Book Antiqua" w:cs="Book Antiqua"/>
          <w:b/>
          <w:iCs/>
          <w:sz w:val="22"/>
          <w:szCs w:val="22"/>
          <w:u w:val="single"/>
        </w:rPr>
      </w:pPr>
    </w:p>
    <w:p w14:paraId="5DD60AAF">
      <w:pPr>
        <w:rPr>
          <w:rFonts w:ascii="Book Antiqua" w:hAnsi="Book Antiqua" w:cs="Book Antiqua"/>
          <w:b/>
          <w:iCs/>
          <w:sz w:val="22"/>
          <w:szCs w:val="22"/>
          <w:u w:val="single"/>
        </w:rPr>
      </w:pPr>
    </w:p>
    <w:p w14:paraId="12F868A7">
      <w:pPr>
        <w:rPr>
          <w:rFonts w:ascii="Book Antiqua" w:hAnsi="Book Antiqua" w:cs="Book Antiqua"/>
          <w:b/>
          <w:iCs/>
          <w:sz w:val="22"/>
          <w:szCs w:val="22"/>
          <w:u w:val="single"/>
        </w:rPr>
      </w:pPr>
      <w:r>
        <w:rPr>
          <w:rFonts w:ascii="Book Antiqua" w:hAnsi="Book Antiqua" w:cs="Book Antiqua"/>
          <w:b/>
          <w:iCs/>
          <w:sz w:val="22"/>
          <w:szCs w:val="22"/>
          <w:u w:val="single"/>
        </w:rPr>
        <w:t>Συνημμένα υποβάλω τα παρακάτω δικαιολογητικά:</w:t>
      </w:r>
    </w:p>
    <w:p w14:paraId="5ED38C2F">
      <w:pPr>
        <w:rPr>
          <w:rFonts w:ascii="Book Antiqua" w:hAnsi="Book Antiqua" w:cs="Book Antiqua"/>
          <w:bCs/>
          <w:iCs/>
          <w:sz w:val="22"/>
          <w:szCs w:val="22"/>
        </w:rPr>
      </w:pPr>
      <w:r>
        <w:rPr>
          <w:rFonts w:ascii="Book Antiqua" w:hAnsi="Book Antiqua" w:cs="Book Antiqua"/>
          <w:bCs/>
          <w:iCs/>
          <w:sz w:val="22"/>
          <w:szCs w:val="22"/>
        </w:rPr>
        <w:t>(Συμπληρώνεται από τον αιτούντα με χ το αντίστοιχο τετράγωνο)</w:t>
      </w:r>
    </w:p>
    <w:p w14:paraId="23483C7A">
      <w:pPr>
        <w:rPr>
          <w:rFonts w:ascii="Book Antiqua" w:hAnsi="Book Antiqua" w:cs="Book Antiqua"/>
          <w:bCs/>
          <w:iCs/>
          <w:sz w:val="22"/>
          <w:szCs w:val="22"/>
        </w:rPr>
      </w:pPr>
    </w:p>
    <w:p w14:paraId="74B5C5C8">
      <w:pPr>
        <w:spacing w:line="360" w:lineRule="auto"/>
        <w:rPr>
          <w:rFonts w:ascii="Book Antiqua" w:hAnsi="Book Antiqua" w:cs="Book Antiqua"/>
          <w:bCs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Βεβαίωση δραστηριοποίησης υπαίθριου εμπορίου ετήσιας διάρκειας.</w:t>
      </w:r>
    </w:p>
    <w:p w14:paraId="7C717A45">
      <w:pPr>
        <w:spacing w:line="360" w:lineRule="auto"/>
        <w:rPr>
          <w:rFonts w:ascii="Book Antiqua" w:hAnsi="Book Antiqua" w:cs="Arial"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Άδεια λαϊκής αγοράς</w:t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theme="minorHAnsi"/>
          <w:iCs/>
          <w:sz w:val="22"/>
          <w:szCs w:val="22"/>
        </w:rPr>
        <w:t>(πωλητής βιομηχανικών ειδών)</w:t>
      </w:r>
    </w:p>
    <w:p w14:paraId="286CA992">
      <w:pPr>
        <w:spacing w:line="360" w:lineRule="auto"/>
        <w:rPr>
          <w:rFonts w:ascii="Book Antiqua" w:hAnsi="Book Antiqua" w:cs="Book Antiqua"/>
          <w:bCs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theme="minorHAnsi"/>
          <w:iCs/>
          <w:sz w:val="22"/>
          <w:szCs w:val="22"/>
        </w:rPr>
        <w:t>Παραγωγική</w:t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άδεια λαϊκής αγοράς</w:t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theme="minorHAnsi"/>
          <w:iCs/>
          <w:sz w:val="22"/>
          <w:szCs w:val="22"/>
        </w:rPr>
        <w:t>(</w:t>
      </w:r>
      <w:r>
        <w:rPr>
          <w:rFonts w:ascii="Book Antiqua" w:hAnsi="Book Antiqua"/>
          <w:sz w:val="22"/>
          <w:szCs w:val="22"/>
        </w:rPr>
        <w:t>αντικείμενο εκμετάλλευσης άνθη, φυτά &amp; μεταποιημένα προϊόντα</w:t>
      </w:r>
      <w:r>
        <w:rPr>
          <w:rFonts w:ascii="Book Antiqua" w:hAnsi="Book Antiqua" w:cstheme="minorHAnsi"/>
          <w:iCs/>
          <w:sz w:val="22"/>
          <w:szCs w:val="22"/>
        </w:rPr>
        <w:t>)</w:t>
      </w:r>
    </w:p>
    <w:p w14:paraId="6BB20D4B">
      <w:pPr>
        <w:spacing w:line="360" w:lineRule="auto"/>
        <w:rPr>
          <w:rFonts w:ascii="Book Antiqua" w:hAnsi="Book Antiqua" w:cs="Arial"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Άδεια πλανόδιου ή στάσιμου εμπορίου</w:t>
      </w:r>
    </w:p>
    <w:p w14:paraId="28B4EC7C">
      <w:pPr>
        <w:spacing w:line="360" w:lineRule="auto"/>
        <w:rPr>
          <w:rFonts w:ascii="Book Antiqua" w:hAnsi="Book Antiqua" w:cs="Book Antiqua"/>
          <w:bCs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Άδεια Κυριακάτικης αγοράς</w:t>
      </w:r>
    </w:p>
    <w:p w14:paraId="3FE11CCD">
      <w:pPr>
        <w:spacing w:line="360" w:lineRule="auto"/>
        <w:rPr>
          <w:rFonts w:ascii="Book Antiqua" w:hAnsi="Book Antiqua" w:cs="Arial"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CIDFont+F1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Επαγγελματίας που έχει κηρυχθεί σε κατάσταση πτώχευσης (σχετικό έγγραφο)</w:t>
      </w:r>
    </w:p>
    <w:p w14:paraId="3A1AB073">
      <w:pPr>
        <w:spacing w:line="360" w:lineRule="auto"/>
        <w:rPr>
          <w:rFonts w:ascii="Book Antiqua" w:hAnsi="Book Antiqua" w:cs="Arial"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>Πιστοποιητικό υγείας εφόσον πρόκειται για διάθεση τροφίμων</w:t>
      </w:r>
    </w:p>
    <w:p w14:paraId="0D5D46AC">
      <w:pPr>
        <w:spacing w:line="360" w:lineRule="auto"/>
        <w:rPr>
          <w:rFonts w:ascii="Book Antiqua" w:hAnsi="Book Antiqua" w:cs="Book Antiqua"/>
          <w:bCs/>
          <w:i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iCs/>
          <w:sz w:val="22"/>
          <w:szCs w:val="22"/>
        </w:rPr>
        <w:t xml:space="preserve"> </w:t>
      </w:r>
      <w:r>
        <w:rPr>
          <w:rFonts w:ascii="Book Antiqua" w:hAnsi="Book Antiqua" w:cs="Book Antiqua"/>
          <w:bCs/>
          <w:iCs/>
          <w:sz w:val="22"/>
          <w:szCs w:val="22"/>
        </w:rPr>
        <w:t xml:space="preserve">Άδεια Διαμονής σε ισχύ </w:t>
      </w:r>
      <w:bookmarkStart w:id="2" w:name="_Hlk81947629"/>
      <w:r>
        <w:rPr>
          <w:rFonts w:ascii="Book Antiqua" w:hAnsi="Book Antiqua" w:cs="Book Antiqua"/>
          <w:bCs/>
          <w:iCs/>
          <w:sz w:val="22"/>
          <w:szCs w:val="22"/>
        </w:rPr>
        <w:t>(για αλλοδαπούς)</w:t>
      </w:r>
    </w:p>
    <w:bookmarkEnd w:id="2"/>
    <w:p w14:paraId="7A2DECFC">
      <w:pPr>
        <w:spacing w:line="360" w:lineRule="auto"/>
        <w:rPr>
          <w:rFonts w:ascii="Book Antiqua" w:hAnsi="Book Antiqua" w:cs="Book Antiqua"/>
          <w:bCs/>
          <w:sz w:val="22"/>
          <w:szCs w:val="22"/>
        </w:rPr>
      </w:pPr>
      <w:r>
        <w:rPr>
          <w:rFonts w:ascii="Book Antiqua" w:hAnsi="Book Antiqua" w:cs="Book Antiqua"/>
          <w:b/>
          <w:bCs/>
          <w:i/>
          <w:sz w:val="22"/>
          <w:szCs w:val="22"/>
        </w:rPr>
        <w:t xml:space="preserve"> 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bookmarkStart w:id="3" w:name="_Hlk81947582"/>
      <w:r>
        <w:rPr>
          <w:rFonts w:ascii="Book Antiqua" w:hAnsi="Book Antiqua" w:cs="Book Antiqua"/>
          <w:bCs/>
          <w:sz w:val="22"/>
          <w:szCs w:val="22"/>
        </w:rPr>
        <w:t>Φωτοτυπία Αστυνομικής Ταυτότητας (και οι 2 όψεις) ή Διαβατηρίου</w:t>
      </w:r>
      <w:bookmarkEnd w:id="3"/>
    </w:p>
    <w:p w14:paraId="3E5864E7">
      <w:pPr>
        <w:spacing w:line="360" w:lineRule="auto"/>
        <w:rPr>
          <w:rFonts w:ascii="Book Antiqua" w:hAnsi="Book Antiqua" w:cs="Book Antiqua"/>
          <w:b/>
          <w:bCs/>
          <w:sz w:val="22"/>
          <w:szCs w:val="22"/>
        </w:rPr>
      </w:pP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b/>
          <w:bCs/>
          <w:i/>
          <w:sz w:val="22"/>
          <w:szCs w:val="22"/>
        </w:rPr>
        <w:t xml:space="preserve"> </w:t>
      </w:r>
      <w:r>
        <w:rPr>
          <w:rFonts w:ascii="Book Antiqua" w:hAnsi="Book Antiqua" w:cs="Book Antiqua"/>
          <w:b/>
          <w:bCs/>
          <w:i/>
          <w:sz w:val="22"/>
          <w:szCs w:val="22"/>
        </w:rPr>
        <w:t xml:space="preserve">  </w:t>
      </w:r>
      <w:bookmarkStart w:id="4" w:name="_Hlk81947695"/>
      <w:r>
        <w:rPr>
          <w:rFonts w:ascii="Book Antiqua" w:hAnsi="Book Antiqua" w:cs="Book Antiqua"/>
          <w:bCs/>
          <w:sz w:val="22"/>
          <w:szCs w:val="22"/>
        </w:rPr>
        <w:t xml:space="preserve">Δημοτική ενημερότητα από τον  </w:t>
      </w:r>
      <w:r>
        <w:rPr>
          <w:rFonts w:ascii="Book Antiqua" w:hAnsi="Book Antiqua" w:cs="Book Antiqua"/>
          <w:b/>
          <w:bCs/>
          <w:sz w:val="22"/>
          <w:szCs w:val="22"/>
        </w:rPr>
        <w:t xml:space="preserve">Δήμο Μακρακώμης </w:t>
      </w:r>
      <w:bookmarkEnd w:id="4"/>
    </w:p>
    <w:p w14:paraId="6E2B66CF">
      <w:pPr>
        <w:spacing w:line="360" w:lineRule="auto"/>
        <w:ind w:left="567" w:right="260" w:hanging="425"/>
        <w:jc w:val="both"/>
        <w:rPr>
          <w:rFonts w:ascii="Book Antiqua" w:hAnsi="Book Antiqua" w:cs="Calibri"/>
          <w:sz w:val="22"/>
          <w:szCs w:val="22"/>
          <w:lang w:eastAsia="el-GR"/>
        </w:rPr>
      </w:pPr>
      <w:r>
        <w:rPr>
          <w:rFonts w:ascii="Book Antiqua" w:hAnsi="Book Antiqua" w:cs="Arial"/>
          <w:b/>
          <w:iCs/>
          <w:sz w:val="22"/>
          <w:szCs w:val="22"/>
        </w:rPr>
        <w:sym w:font="Symbol" w:char="F0A0"/>
      </w:r>
      <w:r>
        <w:rPr>
          <w:rFonts w:ascii="Book Antiqua" w:hAnsi="Book Antiqua" w:cs="Arial"/>
          <w:b/>
          <w:iCs/>
          <w:sz w:val="22"/>
          <w:szCs w:val="22"/>
        </w:rPr>
        <w:t xml:space="preserve"> </w:t>
      </w:r>
      <w:r>
        <w:rPr>
          <w:rFonts w:ascii="Book Antiqua" w:hAnsi="Book Antiqua" w:cs="Calibri"/>
          <w:bCs/>
          <w:sz w:val="22"/>
          <w:szCs w:val="22"/>
          <w:lang w:eastAsia="el-GR"/>
        </w:rPr>
        <w:t>Αντίστοιχη άδεια</w:t>
      </w:r>
      <w:r>
        <w:rPr>
          <w:rFonts w:ascii="Book Antiqua" w:hAnsi="Book Antiqua" w:cs="Calibri"/>
          <w:b/>
          <w:bCs/>
          <w:sz w:val="22"/>
          <w:szCs w:val="22"/>
          <w:lang w:eastAsia="el-GR"/>
        </w:rPr>
        <w:t xml:space="preserve"> </w:t>
      </w:r>
      <w:r>
        <w:rPr>
          <w:rFonts w:ascii="Book Antiqua" w:hAnsi="Book Antiqua" w:cs="Calibri"/>
          <w:sz w:val="22"/>
          <w:szCs w:val="22"/>
          <w:lang w:eastAsia="el-GR"/>
        </w:rPr>
        <w:t>καθώς και βεβαίωση καταλληλότητας από την αρμόδια υγειονομική υπηρεσία (προκειμένου για κινητές καντίνες, φορητές ψησταριές, συσκευές λουκουμάδων, κλπ)</w:t>
      </w:r>
    </w:p>
    <w:p w14:paraId="3F0ABE15">
      <w:pPr>
        <w:spacing w:line="360" w:lineRule="auto"/>
        <w:ind w:left="567" w:right="260" w:hanging="425"/>
        <w:jc w:val="both"/>
        <w:rPr>
          <w:rFonts w:ascii="Book Antiqua" w:hAnsi="Book Antiqua" w:cs="Calibri"/>
          <w:sz w:val="22"/>
          <w:szCs w:val="22"/>
          <w:lang w:eastAsia="el-GR"/>
        </w:rPr>
      </w:pPr>
    </w:p>
    <w:p w14:paraId="499A259B">
      <w:pPr>
        <w:rPr>
          <w:rFonts w:ascii="Book Antiqua" w:hAnsi="Book Antiqua"/>
          <w:sz w:val="22"/>
          <w:szCs w:val="22"/>
        </w:rPr>
      </w:pPr>
    </w:p>
    <w:sectPr>
      <w:footerReference r:id="rId3" w:type="default"/>
      <w:pgSz w:w="11906" w:h="16838"/>
      <w:pgMar w:top="284" w:right="567" w:bottom="56" w:left="567" w:header="709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default"/>
    <w:sig w:usb0="E0002EFF" w:usb1="C000785B" w:usb2="00000009" w:usb3="00000000" w:csb0="400001FF" w:csb1="FFFF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Book Antiqua">
    <w:panose1 w:val="02040602050305030304"/>
    <w:charset w:val="A1"/>
    <w:family w:val="roman"/>
    <w:pitch w:val="default"/>
    <w:sig w:usb0="00000287" w:usb1="00000000" w:usb2="00000000" w:usb3="00000000" w:csb0="2000009F" w:csb1="DFD7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A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IDFont+F1">
    <w:altName w:val="Times New Roman"/>
    <w:panose1 w:val="00000000000000000000"/>
    <w:charset w:val="A1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42926">
    <w:pPr>
      <w:pStyle w:val="10"/>
    </w:pPr>
  </w:p>
  <w:p w14:paraId="2D6B3FDE">
    <w:pPr>
      <w:pStyle w:val="10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15159C"/>
    <w:multiLevelType w:val="multilevel"/>
    <w:tmpl w:val="0215159C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B65"/>
    <w:rsid w:val="000103B0"/>
    <w:rsid w:val="00014724"/>
    <w:rsid w:val="00051910"/>
    <w:rsid w:val="00065280"/>
    <w:rsid w:val="00075367"/>
    <w:rsid w:val="00097E9D"/>
    <w:rsid w:val="000B48B4"/>
    <w:rsid w:val="000B6970"/>
    <w:rsid w:val="000F015F"/>
    <w:rsid w:val="00121A2B"/>
    <w:rsid w:val="00147097"/>
    <w:rsid w:val="00152BBF"/>
    <w:rsid w:val="00156A1A"/>
    <w:rsid w:val="00157919"/>
    <w:rsid w:val="001B67DD"/>
    <w:rsid w:val="001C333E"/>
    <w:rsid w:val="001C4B5E"/>
    <w:rsid w:val="001D74A8"/>
    <w:rsid w:val="002177B8"/>
    <w:rsid w:val="002531E4"/>
    <w:rsid w:val="00253D3B"/>
    <w:rsid w:val="00262FFE"/>
    <w:rsid w:val="00272641"/>
    <w:rsid w:val="002B23C9"/>
    <w:rsid w:val="002C53F5"/>
    <w:rsid w:val="002D55D5"/>
    <w:rsid w:val="003015FC"/>
    <w:rsid w:val="0031013D"/>
    <w:rsid w:val="00321BE5"/>
    <w:rsid w:val="00322BD8"/>
    <w:rsid w:val="00363D4F"/>
    <w:rsid w:val="00364775"/>
    <w:rsid w:val="003673DB"/>
    <w:rsid w:val="00393ACF"/>
    <w:rsid w:val="003A3C7A"/>
    <w:rsid w:val="003B4CB0"/>
    <w:rsid w:val="003E4491"/>
    <w:rsid w:val="004111EF"/>
    <w:rsid w:val="004138B3"/>
    <w:rsid w:val="00487204"/>
    <w:rsid w:val="004979C6"/>
    <w:rsid w:val="004B1101"/>
    <w:rsid w:val="004B3195"/>
    <w:rsid w:val="004D76A1"/>
    <w:rsid w:val="004F547F"/>
    <w:rsid w:val="00546468"/>
    <w:rsid w:val="00553375"/>
    <w:rsid w:val="00565DF8"/>
    <w:rsid w:val="00571C43"/>
    <w:rsid w:val="0058025B"/>
    <w:rsid w:val="00580269"/>
    <w:rsid w:val="00597EAB"/>
    <w:rsid w:val="005A04D7"/>
    <w:rsid w:val="005A1E21"/>
    <w:rsid w:val="005B1EB1"/>
    <w:rsid w:val="005B5B5D"/>
    <w:rsid w:val="005D05EC"/>
    <w:rsid w:val="005D308C"/>
    <w:rsid w:val="005F4DE3"/>
    <w:rsid w:val="005F6CEA"/>
    <w:rsid w:val="00646511"/>
    <w:rsid w:val="006508CE"/>
    <w:rsid w:val="00654278"/>
    <w:rsid w:val="00674121"/>
    <w:rsid w:val="006A73EC"/>
    <w:rsid w:val="006D2886"/>
    <w:rsid w:val="007013BA"/>
    <w:rsid w:val="007150DC"/>
    <w:rsid w:val="00715DA9"/>
    <w:rsid w:val="00731377"/>
    <w:rsid w:val="0075009A"/>
    <w:rsid w:val="007A2686"/>
    <w:rsid w:val="007A7C5A"/>
    <w:rsid w:val="007B083B"/>
    <w:rsid w:val="007E564E"/>
    <w:rsid w:val="008035AF"/>
    <w:rsid w:val="00805236"/>
    <w:rsid w:val="00832EB4"/>
    <w:rsid w:val="00835873"/>
    <w:rsid w:val="00842071"/>
    <w:rsid w:val="008766F0"/>
    <w:rsid w:val="008A0B48"/>
    <w:rsid w:val="008A2618"/>
    <w:rsid w:val="008E7AEE"/>
    <w:rsid w:val="009036D4"/>
    <w:rsid w:val="00905944"/>
    <w:rsid w:val="00923B1F"/>
    <w:rsid w:val="00943149"/>
    <w:rsid w:val="009714E7"/>
    <w:rsid w:val="00982CAC"/>
    <w:rsid w:val="00990379"/>
    <w:rsid w:val="009958E6"/>
    <w:rsid w:val="009C053C"/>
    <w:rsid w:val="009C2425"/>
    <w:rsid w:val="00A0437A"/>
    <w:rsid w:val="00A315BF"/>
    <w:rsid w:val="00A40068"/>
    <w:rsid w:val="00A57B5B"/>
    <w:rsid w:val="00A66B65"/>
    <w:rsid w:val="00A7223D"/>
    <w:rsid w:val="00A81EF2"/>
    <w:rsid w:val="00A83FDD"/>
    <w:rsid w:val="00A84604"/>
    <w:rsid w:val="00AB504E"/>
    <w:rsid w:val="00AC7D71"/>
    <w:rsid w:val="00AF00F1"/>
    <w:rsid w:val="00B57F62"/>
    <w:rsid w:val="00B60C45"/>
    <w:rsid w:val="00B61B7E"/>
    <w:rsid w:val="00BA70FE"/>
    <w:rsid w:val="00BC564C"/>
    <w:rsid w:val="00BE04F5"/>
    <w:rsid w:val="00BF31F4"/>
    <w:rsid w:val="00C01515"/>
    <w:rsid w:val="00C139C6"/>
    <w:rsid w:val="00C62EFF"/>
    <w:rsid w:val="00C86118"/>
    <w:rsid w:val="00C95D80"/>
    <w:rsid w:val="00D045F1"/>
    <w:rsid w:val="00D13515"/>
    <w:rsid w:val="00D15D1A"/>
    <w:rsid w:val="00D1740C"/>
    <w:rsid w:val="00D32E21"/>
    <w:rsid w:val="00D331EF"/>
    <w:rsid w:val="00D41661"/>
    <w:rsid w:val="00D51A55"/>
    <w:rsid w:val="00D52D2E"/>
    <w:rsid w:val="00D56C1F"/>
    <w:rsid w:val="00D777A9"/>
    <w:rsid w:val="00D8516E"/>
    <w:rsid w:val="00D865DF"/>
    <w:rsid w:val="00D93164"/>
    <w:rsid w:val="00D95E46"/>
    <w:rsid w:val="00DB2437"/>
    <w:rsid w:val="00DD65BD"/>
    <w:rsid w:val="00E038C4"/>
    <w:rsid w:val="00E06A5A"/>
    <w:rsid w:val="00E444FF"/>
    <w:rsid w:val="00E62E07"/>
    <w:rsid w:val="00E770D3"/>
    <w:rsid w:val="00E81986"/>
    <w:rsid w:val="00EA4647"/>
    <w:rsid w:val="00EA5F1F"/>
    <w:rsid w:val="00EB2F60"/>
    <w:rsid w:val="00EE12AE"/>
    <w:rsid w:val="00EE5190"/>
    <w:rsid w:val="00F15C48"/>
    <w:rsid w:val="00F32FBD"/>
    <w:rsid w:val="00F53270"/>
    <w:rsid w:val="00F61425"/>
    <w:rsid w:val="00F67859"/>
    <w:rsid w:val="00F81FCC"/>
    <w:rsid w:val="00F9374F"/>
    <w:rsid w:val="00FD1CE8"/>
    <w:rsid w:val="00FE4F2C"/>
    <w:rsid w:val="5AFD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l-GR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ind w:left="432" w:hanging="432"/>
      <w:outlineLvl w:val="0"/>
    </w:pPr>
    <w:rPr>
      <w:rFonts w:ascii="Arial" w:hAnsi="Arial" w:cs="Arial"/>
      <w:b/>
      <w:bCs/>
      <w:sz w:val="1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rFonts w:ascii="Arial" w:hAnsi="Arial" w:cs="Arial"/>
      <w:b/>
      <w:bCs/>
      <w:sz w:val="18"/>
    </w:rPr>
  </w:style>
  <w:style w:type="paragraph" w:styleId="4">
    <w:name w:val="heading 3"/>
    <w:basedOn w:val="1"/>
    <w:next w:val="1"/>
    <w:qFormat/>
    <w:uiPriority w:val="0"/>
    <w:pPr>
      <w:keepNext/>
      <w:tabs>
        <w:tab w:val="left" w:pos="720"/>
      </w:tabs>
      <w:ind w:left="720" w:hanging="720"/>
      <w:jc w:val="center"/>
      <w:outlineLvl w:val="2"/>
    </w:pPr>
    <w:rPr>
      <w:rFonts w:ascii="Arial" w:hAnsi="Arial" w:cs="Arial"/>
      <w:b/>
      <w:bCs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qFormat/>
    <w:uiPriority w:val="0"/>
    <w:pPr>
      <w:spacing w:line="360" w:lineRule="auto"/>
      <w:jc w:val="center"/>
    </w:p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2">
    <w:name w:val="List"/>
    <w:basedOn w:val="8"/>
    <w:qFormat/>
    <w:uiPriority w:val="0"/>
    <w:rPr>
      <w:rFonts w:cs="Mangal"/>
    </w:rPr>
  </w:style>
  <w:style w:type="paragraph" w:styleId="13">
    <w:name w:val="Normal (Web)"/>
    <w:basedOn w:val="1"/>
    <w:qFormat/>
    <w:uiPriority w:val="0"/>
    <w:pPr>
      <w:spacing w:before="280" w:after="280"/>
    </w:pPr>
  </w:style>
  <w:style w:type="character" w:customStyle="1" w:styleId="14">
    <w:name w:val="Προεπιλεγμένη γραμματοσειρά1"/>
    <w:qFormat/>
    <w:uiPriority w:val="0"/>
  </w:style>
  <w:style w:type="paragraph" w:customStyle="1" w:styleId="15">
    <w:name w:val="Επικεφαλίδα"/>
    <w:basedOn w:val="1"/>
    <w:next w:val="8"/>
    <w:qFormat/>
    <w:uiPriority w:val="0"/>
    <w:pPr>
      <w:jc w:val="center"/>
    </w:pPr>
    <w:rPr>
      <w:b/>
      <w:bCs/>
      <w:sz w:val="28"/>
      <w:u w:val="single"/>
    </w:rPr>
  </w:style>
  <w:style w:type="paragraph" w:customStyle="1" w:styleId="16">
    <w:name w:val="Ευρετήριο"/>
    <w:basedOn w:val="1"/>
    <w:qFormat/>
    <w:uiPriority w:val="0"/>
    <w:pPr>
      <w:suppressLineNumbers/>
    </w:pPr>
    <w:rPr>
      <w:rFonts w:cs="Mangal"/>
    </w:rPr>
  </w:style>
  <w:style w:type="paragraph" w:customStyle="1" w:styleId="17">
    <w:name w:val="Περιεχόμενα πίνακα"/>
    <w:basedOn w:val="1"/>
    <w:qFormat/>
    <w:uiPriority w:val="0"/>
    <w:pPr>
      <w:suppressLineNumbers/>
    </w:pPr>
  </w:style>
  <w:style w:type="paragraph" w:customStyle="1" w:styleId="18">
    <w:name w:val="Επικεφαλίδα πίνακα"/>
    <w:basedOn w:val="17"/>
    <w:qFormat/>
    <w:uiPriority w:val="0"/>
    <w:pPr>
      <w:jc w:val="center"/>
    </w:pPr>
    <w:rPr>
      <w:b/>
      <w:bCs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Κείμενο πλαισίου Char"/>
    <w:basedOn w:val="5"/>
    <w:link w:val="7"/>
    <w:semiHidden/>
    <w:qFormat/>
    <w:uiPriority w:val="99"/>
    <w:rPr>
      <w:rFonts w:ascii="Tahoma" w:hAnsi="Tahoma" w:cs="Tahoma"/>
      <w:sz w:val="16"/>
      <w:szCs w:val="16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2080</Characters>
  <Lines>19</Lines>
  <Paragraphs>5</Paragraphs>
  <TotalTime>0</TotalTime>
  <ScaleCrop>false</ScaleCrop>
  <LinksUpToDate>false</LinksUpToDate>
  <CharactersWithSpaces>2640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2025-09-24T06:33:00Z</dcterms:created>
  <dc:creator>Aντώνης Δημόπουλος</dc:creator>
  <dc:description>Νέα Υπεύθυνη Δήλωση-Αίτηση</dc:description>
  <cp:lastModifiedBy>golfh</cp:lastModifiedBy>
  <cp:lastPrinted>2024-09-24T05:28:00Z</cp:lastPrinted>
  <dcterms:modified xsi:type="dcterms:W3CDTF">2026-10-05T10:33:14Z</dcterms:modified>
  <dc:title>ΥΠΕΥΘΥΝΗ ΔΗΛΩΣΗ- ΑΙΤΗΣΗ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eyJoZGlkIjoiNWJiOWY2ZjA1YWZhZTIyZjAzODE2YTE2Njg5YmRmODkifQ==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20490F2957864B89BDE2B694E8647EDE_12</vt:lpwstr>
  </property>
</Properties>
</file>