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2393"/>
        <w:gridCol w:w="3589"/>
      </w:tblGrid>
      <w:tr w:rsidR="00643A78" w:rsidRPr="00056A6B" w:rsidTr="00377033">
        <w:trPr>
          <w:trHeight w:val="853"/>
        </w:trPr>
        <w:tc>
          <w:tcPr>
            <w:tcW w:w="1875" w:type="pct"/>
            <w:vAlign w:val="bottom"/>
          </w:tcPr>
          <w:p w:rsidR="00643A78" w:rsidRPr="00056A6B" w:rsidRDefault="00643A78" w:rsidP="00377033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056A6B">
              <w:rPr>
                <w:rFonts w:ascii="Arial" w:hAnsi="Arial" w:cs="Arial"/>
                <w:noProof/>
              </w:rPr>
              <w:t xml:space="preserve">             </w:t>
            </w:r>
            <w:r w:rsidRPr="00056A6B">
              <w:rPr>
                <w:rFonts w:ascii="Arial" w:hAnsi="Arial" w:cs="Arial"/>
                <w:noProof/>
              </w:rPr>
              <w:drawing>
                <wp:inline distT="0" distB="0" distL="0" distR="0" wp14:anchorId="6208409C" wp14:editId="71A381ED">
                  <wp:extent cx="450056" cy="445273"/>
                  <wp:effectExtent l="0" t="0" r="762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88" cy="447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6A6B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3125" w:type="pct"/>
            <w:gridSpan w:val="2"/>
          </w:tcPr>
          <w:p w:rsidR="00643A78" w:rsidRPr="00643A78" w:rsidRDefault="00643A78" w:rsidP="00643A78">
            <w:pPr>
              <w:jc w:val="righ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43A78" w:rsidRPr="00056A6B" w:rsidTr="00377033">
        <w:tc>
          <w:tcPr>
            <w:tcW w:w="1875" w:type="pct"/>
          </w:tcPr>
          <w:p w:rsidR="00643A78" w:rsidRPr="00933ED6" w:rsidRDefault="00643A78" w:rsidP="00377033">
            <w:pPr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ΕΛΛΗΝΙΚΗ ΔΗΜΟΚΡΑΤΙΑ</w:t>
            </w:r>
          </w:p>
          <w:p w:rsidR="00643A78" w:rsidRPr="00933ED6" w:rsidRDefault="00643A78" w:rsidP="00377033">
            <w:pPr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 xml:space="preserve">ΝΟΜΟΣ ΦΘΙΩΤΙΔΑΣ </w:t>
            </w:r>
          </w:p>
          <w:p w:rsidR="00643A78" w:rsidRPr="00933ED6" w:rsidRDefault="00643A78" w:rsidP="00377033">
            <w:pPr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ΔΗΜΟΣ ΜΑΚΡΑΚΩΜΗΣ</w:t>
            </w:r>
          </w:p>
          <w:p w:rsidR="00643A78" w:rsidRPr="00933ED6" w:rsidRDefault="00643A78" w:rsidP="00377033">
            <w:pPr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ΤΜΗΜΑ ΤΕΧΝΙΚΩΝ ΥΠΗΡΕΣΙΩΝ &amp; ΠΟΛΕΟΔΟΜΙΑΣ</w:t>
            </w:r>
          </w:p>
        </w:tc>
        <w:tc>
          <w:tcPr>
            <w:tcW w:w="1250" w:type="pct"/>
          </w:tcPr>
          <w:p w:rsidR="00643A78" w:rsidRPr="00933ED6" w:rsidRDefault="00643A78" w:rsidP="00377033">
            <w:pPr>
              <w:jc w:val="righ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ΠΡΟΜΗΘΕΙΑ</w:t>
            </w:r>
            <w:r w:rsidRPr="00933ED6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1875" w:type="pct"/>
          </w:tcPr>
          <w:p w:rsidR="00643A78" w:rsidRPr="00933ED6" w:rsidRDefault="00643A78" w:rsidP="00377033">
            <w:pPr>
              <w:rPr>
                <w:rFonts w:ascii="Arial" w:hAnsi="Arial" w:cs="Arial"/>
                <w:b/>
              </w:rPr>
            </w:pPr>
            <w:r w:rsidRPr="004E3B32">
              <w:rPr>
                <w:rFonts w:ascii="Arial" w:hAnsi="Arial" w:cs="Arial"/>
                <w:b/>
              </w:rPr>
              <w:t xml:space="preserve">ΠΡΟΜΗΘΕΙΑ </w:t>
            </w:r>
            <w:r>
              <w:rPr>
                <w:rFonts w:ascii="Arial" w:hAnsi="Arial" w:cs="Arial"/>
                <w:b/>
              </w:rPr>
              <w:t>ΟΧΗΜΑΤΩΝ,</w:t>
            </w:r>
            <w:r w:rsidRPr="004E3B3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ΜΗΧΑΝΗΜΑΤΩΝ ΕΡΓΟΥ ΚΑΙ ΣΥΝΟΔΕΥΤΙΚΟΥ ΕΞΟΠΛΙΣΜΟΥ ΤΟΥ ΔΗΜΟΥ ΜΑΚΡΑΚΩΜΗΣ</w:t>
            </w:r>
          </w:p>
        </w:tc>
      </w:tr>
      <w:tr w:rsidR="00643A78" w:rsidRPr="00056A6B" w:rsidTr="00377033">
        <w:trPr>
          <w:trHeight w:val="680"/>
        </w:trPr>
        <w:tc>
          <w:tcPr>
            <w:tcW w:w="1875" w:type="pct"/>
          </w:tcPr>
          <w:p w:rsidR="00643A78" w:rsidRPr="00933ED6" w:rsidRDefault="00643A78" w:rsidP="00377033">
            <w:pPr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643A78" w:rsidRPr="00933ED6" w:rsidRDefault="00643A78" w:rsidP="00377033">
            <w:pPr>
              <w:jc w:val="right"/>
              <w:rPr>
                <w:rFonts w:ascii="Arial" w:hAnsi="Arial" w:cs="Arial"/>
                <w:b/>
              </w:rPr>
            </w:pPr>
          </w:p>
          <w:p w:rsidR="00643A78" w:rsidRPr="00933ED6" w:rsidRDefault="00643A78" w:rsidP="00377033">
            <w:pPr>
              <w:jc w:val="right"/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ΧΡΗΜΑΤΟΔΟΤΗΣΗ:</w:t>
            </w:r>
          </w:p>
        </w:tc>
        <w:tc>
          <w:tcPr>
            <w:tcW w:w="1875" w:type="pct"/>
          </w:tcPr>
          <w:p w:rsidR="00643A78" w:rsidRPr="00933ED6" w:rsidRDefault="00643A78" w:rsidP="00377033">
            <w:pPr>
              <w:rPr>
                <w:rFonts w:ascii="Arial" w:hAnsi="Arial" w:cs="Arial"/>
                <w:b/>
              </w:rPr>
            </w:pPr>
          </w:p>
          <w:p w:rsidR="00643A78" w:rsidRDefault="00643A78" w:rsidP="00377033">
            <w:pPr>
              <w:rPr>
                <w:rFonts w:ascii="Arial" w:hAnsi="Arial" w:cs="Arial"/>
                <w:b/>
              </w:rPr>
            </w:pPr>
            <w:r w:rsidRPr="00966D7D">
              <w:rPr>
                <w:rFonts w:ascii="Arial" w:hAnsi="Arial" w:cs="Arial"/>
                <w:b/>
              </w:rPr>
              <w:t>ΥΠ. ΕΣΩΤΕΡΙΚΩΝ (ΦΙΛΟΔΗΜΟΣ Ι</w:t>
            </w:r>
            <w:r>
              <w:rPr>
                <w:rFonts w:ascii="Arial" w:hAnsi="Arial" w:cs="Arial"/>
                <w:b/>
              </w:rPr>
              <w:t>Ι</w:t>
            </w:r>
            <w:r w:rsidRPr="00966D7D">
              <w:rPr>
                <w:rFonts w:ascii="Arial" w:hAnsi="Arial" w:cs="Arial"/>
                <w:b/>
              </w:rPr>
              <w:t xml:space="preserve">) </w:t>
            </w:r>
            <w:r>
              <w:rPr>
                <w:rFonts w:ascii="Arial" w:hAnsi="Arial" w:cs="Arial"/>
                <w:b/>
              </w:rPr>
              <w:t>- ΙΔΙΟΙ ΠΟΡΟΙ ΔΗΜΟΥ ΜΑΚΡΑΚΩΜΗΣ</w:t>
            </w:r>
          </w:p>
          <w:p w:rsidR="00643A78" w:rsidRDefault="00643A78" w:rsidP="00377033">
            <w:pPr>
              <w:rPr>
                <w:rFonts w:ascii="Arial" w:hAnsi="Arial" w:cs="Arial"/>
                <w:b/>
              </w:rPr>
            </w:pPr>
          </w:p>
          <w:p w:rsidR="00643A78" w:rsidRPr="003C0E28" w:rsidRDefault="00643A78" w:rsidP="00377033">
            <w:pPr>
              <w:rPr>
                <w:rFonts w:ascii="Arial" w:hAnsi="Arial" w:cs="Arial"/>
                <w:b/>
              </w:rPr>
            </w:pPr>
            <w:r w:rsidRPr="003C0E28">
              <w:rPr>
                <w:rFonts w:ascii="Arial" w:hAnsi="Arial" w:cs="Arial"/>
                <w:b/>
              </w:rPr>
              <w:t xml:space="preserve">Κ.Α.: </w:t>
            </w:r>
            <w:r w:rsidRPr="00966D7D">
              <w:rPr>
                <w:rFonts w:ascii="Arial" w:hAnsi="Arial" w:cs="Arial"/>
                <w:b/>
              </w:rPr>
              <w:t>64-7135.003</w:t>
            </w:r>
          </w:p>
          <w:p w:rsidR="00643A78" w:rsidRPr="003C0E28" w:rsidRDefault="00643A78" w:rsidP="00377033">
            <w:pPr>
              <w:rPr>
                <w:rFonts w:ascii="Arial" w:hAnsi="Arial" w:cs="Arial"/>
                <w:b/>
              </w:rPr>
            </w:pPr>
          </w:p>
          <w:p w:rsidR="00643A78" w:rsidRDefault="00643A78" w:rsidP="003770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CPV: </w:t>
            </w:r>
            <w:r w:rsidRPr="00966D7D">
              <w:rPr>
                <w:rFonts w:ascii="Arial" w:hAnsi="Arial" w:cs="Arial"/>
                <w:b/>
              </w:rPr>
              <w:t>43210000-8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966D7D">
              <w:rPr>
                <w:rFonts w:ascii="Arial" w:hAnsi="Arial" w:cs="Arial"/>
                <w:b/>
              </w:rPr>
              <w:t>34113000-2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966D7D">
              <w:rPr>
                <w:rFonts w:ascii="Arial" w:hAnsi="Arial" w:cs="Arial"/>
                <w:b/>
              </w:rPr>
              <w:t>44464000-0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966D7D">
              <w:rPr>
                <w:rFonts w:ascii="Arial" w:hAnsi="Arial" w:cs="Arial"/>
                <w:b/>
              </w:rPr>
              <w:t>42997200-3</w:t>
            </w:r>
          </w:p>
          <w:p w:rsidR="00643A78" w:rsidRPr="00933ED6" w:rsidRDefault="00643A78" w:rsidP="00377033">
            <w:pPr>
              <w:rPr>
                <w:rFonts w:ascii="Arial" w:hAnsi="Arial" w:cs="Arial"/>
                <w:b/>
              </w:rPr>
            </w:pPr>
          </w:p>
        </w:tc>
      </w:tr>
      <w:tr w:rsidR="00643A78" w:rsidRPr="00056A6B" w:rsidTr="00377033">
        <w:trPr>
          <w:trHeight w:val="437"/>
        </w:trPr>
        <w:tc>
          <w:tcPr>
            <w:tcW w:w="1875" w:type="pct"/>
          </w:tcPr>
          <w:p w:rsidR="00643A78" w:rsidRPr="00933ED6" w:rsidRDefault="00643A78" w:rsidP="00377033">
            <w:pPr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  <w:vAlign w:val="center"/>
          </w:tcPr>
          <w:p w:rsidR="00643A78" w:rsidRPr="00933ED6" w:rsidRDefault="00643A78" w:rsidP="00377033">
            <w:pPr>
              <w:jc w:val="right"/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ΠΡΟΫΠΟΛΟΓΙΣΜΟΣ:</w:t>
            </w:r>
          </w:p>
        </w:tc>
        <w:tc>
          <w:tcPr>
            <w:tcW w:w="1875" w:type="pct"/>
            <w:vAlign w:val="center"/>
          </w:tcPr>
          <w:p w:rsidR="00643A78" w:rsidRPr="00933ED6" w:rsidRDefault="00643A78" w:rsidP="003770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268</w:t>
            </w:r>
            <w:r w:rsidRPr="00933ED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596</w:t>
            </w:r>
            <w:r w:rsidRPr="00933ED6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40</w:t>
            </w:r>
            <w:r w:rsidRPr="00933ED6">
              <w:rPr>
                <w:rFonts w:ascii="Arial" w:hAnsi="Arial" w:cs="Arial"/>
                <w:b/>
              </w:rPr>
              <w:t>€ (με ΦΠΑ 24%)</w:t>
            </w:r>
          </w:p>
        </w:tc>
      </w:tr>
    </w:tbl>
    <w:p w:rsidR="007B05DC" w:rsidRDefault="007B05DC" w:rsidP="007B05DC">
      <w:pPr>
        <w:pStyle w:val="20"/>
        <w:rPr>
          <w:rFonts w:cs="Arial"/>
        </w:rPr>
      </w:pPr>
    </w:p>
    <w:p w:rsidR="007B05DC" w:rsidRPr="00885737" w:rsidRDefault="007B05DC" w:rsidP="007B05DC">
      <w:pPr>
        <w:pStyle w:val="20"/>
        <w:rPr>
          <w:rFonts w:cs="Arial"/>
        </w:rPr>
      </w:pPr>
    </w:p>
    <w:p w:rsidR="00885737" w:rsidRPr="00885737" w:rsidRDefault="00885737" w:rsidP="00885737">
      <w:pPr>
        <w:keepNext/>
        <w:spacing w:after="6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885737">
        <w:rPr>
          <w:rFonts w:ascii="Arial" w:hAnsi="Arial" w:cs="Arial"/>
          <w:b/>
          <w:sz w:val="24"/>
          <w:szCs w:val="24"/>
        </w:rPr>
        <w:t xml:space="preserve">ΦΥΛΛΟ ΣΥΜΜΟΡΦΩΣΗΣ </w:t>
      </w:r>
    </w:p>
    <w:p w:rsidR="00885737" w:rsidRDefault="00885737" w:rsidP="00885737">
      <w:pPr>
        <w:pStyle w:val="31"/>
        <w:shd w:val="clear" w:color="auto" w:fill="auto"/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8573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ΓΙΑ ΤΗΝ ΠΡΟΜΗΘΕΙΑ ΤΟΥ ΕΛΑΣΤΙΚΟΦΟΡΟΥ ΕΚΣΚΑΦΕΑ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ΦΟΡΤΩΤΗ</w:t>
      </w:r>
    </w:p>
    <w:p w:rsidR="00B83BF3" w:rsidRPr="00885737" w:rsidRDefault="00B83BF3" w:rsidP="00885737">
      <w:pPr>
        <w:pStyle w:val="31"/>
        <w:shd w:val="clear" w:color="auto" w:fill="auto"/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(ΟΜΑΔΑ Α)</w:t>
      </w:r>
    </w:p>
    <w:p w:rsidR="00885737" w:rsidRPr="00885737" w:rsidRDefault="00885737" w:rsidP="00885737">
      <w:pPr>
        <w:spacing w:after="60"/>
        <w:jc w:val="center"/>
        <w:rPr>
          <w:rFonts w:ascii="Arial" w:hAnsi="Arial" w:cs="Arial"/>
        </w:rPr>
      </w:pPr>
      <w:r w:rsidRPr="00885737">
        <w:rPr>
          <w:rFonts w:ascii="Arial" w:hAnsi="Arial" w:cs="Arial"/>
        </w:rPr>
        <w:t>(συνοδεύει επί ποινή αποκλεισμού την τεχνική προσφορά)</w:t>
      </w:r>
    </w:p>
    <w:p w:rsidR="007B05DC" w:rsidRDefault="007B05DC" w:rsidP="007B05DC">
      <w:pPr>
        <w:pStyle w:val="20"/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294"/>
        <w:gridCol w:w="1839"/>
        <w:gridCol w:w="1757"/>
      </w:tblGrid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</w:pPr>
            <w:r w:rsidRPr="00DD6305">
              <w:rPr>
                <w:rFonts w:ascii="Arial" w:hAnsi="Arial" w:cs="Arial"/>
                <w:b/>
                <w:bCs/>
                <w:lang w:val="en-US"/>
              </w:rPr>
              <w:t>A/A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DD6305">
              <w:rPr>
                <w:rFonts w:ascii="Arial" w:hAnsi="Arial" w:cs="Arial"/>
                <w:b/>
                <w:bCs/>
              </w:rPr>
              <w:t>ΤΕΧΝΙΚΑ ΧΑΡΑΚΤΗΡΙΣΤΙΚΑ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</w:rPr>
              <w:t>ΑΠΑΙΤΗΣΗ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DD6305">
              <w:rPr>
                <w:rFonts w:ascii="Arial" w:hAnsi="Arial" w:cs="Arial"/>
                <w:b/>
                <w:bCs/>
              </w:rPr>
              <w:t>ΑΠΑΝΤΗΣΗ – ΠΑΡΑΠΟΜΠΗ ΣΤΗΝ ΤΕΧΝΙΚΗ ΠΡΟΣΦΟΡΑ</w:t>
            </w: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DD6305">
              <w:rPr>
                <w:rFonts w:ascii="Arial" w:hAnsi="Arial" w:cs="Arial"/>
                <w:b/>
                <w:bCs/>
              </w:rPr>
              <w:t>Α. ΧΑΡΑΚΤΗΡΙΣΤΙΚΑ ΜΗΧΑΝΗΜΑΤΟΣ</w:t>
            </w: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Pr="00DD6305">
              <w:rPr>
                <w:rFonts w:ascii="Arial" w:hAnsi="Arial" w:cs="Arial"/>
                <w:b/>
                <w:bCs/>
              </w:rPr>
              <w:t>. Γενικά, τύπος, μέγεθος</w:t>
            </w: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DD6305">
              <w:rPr>
                <w:rFonts w:ascii="Arial" w:hAnsi="Arial" w:cs="Arial"/>
              </w:rPr>
              <w:t>Εργοστάσιο κατασκευής, χώρα προέλευσης και έτος κατασκευής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941BA7" w:rsidRDefault="00941BA7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Μ</w:t>
            </w:r>
            <w:r w:rsidRPr="0067372B">
              <w:rPr>
                <w:rFonts w:ascii="Arial" w:hAnsi="Arial" w:cs="Arial"/>
                <w:sz w:val="22"/>
                <w:szCs w:val="22"/>
              </w:rPr>
              <w:t>ονοκόμματο</w:t>
            </w:r>
            <w:r>
              <w:rPr>
                <w:rFonts w:ascii="Arial" w:hAnsi="Arial" w:cs="Arial"/>
                <w:sz w:val="22"/>
                <w:szCs w:val="22"/>
              </w:rPr>
              <w:t>υ πλαισίου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Βάρος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Διαστάσεις (μήκος – ύψος – Μέγιστο πλάτος με τον κάδο)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Εδαφική ανοχή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DD6305">
              <w:rPr>
                <w:rFonts w:ascii="Arial" w:hAnsi="Arial" w:cs="Arial"/>
                <w:b/>
                <w:bCs/>
              </w:rPr>
              <w:t>2. Κινητήρας</w:t>
            </w: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Κατασκευαστής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Αριθμός, διάταξη κυλίνδρων, κυβισμός, σύστημα ψύξης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 xml:space="preserve">Ειδική κατανάλωση καυσίμου ανά ίππο και ώρα (ή ανά </w:t>
            </w:r>
            <w:r w:rsidRPr="00DD6305">
              <w:rPr>
                <w:rFonts w:ascii="Arial" w:eastAsia="Book Antiqua" w:hAnsi="Arial" w:cs="Arial"/>
                <w:color w:val="000000"/>
                <w:lang w:val="en-US"/>
              </w:rPr>
              <w:t>KWh</w:t>
            </w:r>
            <w:r w:rsidRPr="00DD6305">
              <w:rPr>
                <w:rFonts w:ascii="Arial" w:eastAsia="Book Antiqua" w:hAnsi="Arial" w:cs="Arial"/>
                <w:color w:val="000000"/>
              </w:rPr>
              <w:t xml:space="preserve">) σε πλήρες φορτίο. Καμπύλη κατανάλωσης σε σχέση με τις στροφές.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proofErr w:type="spellStart"/>
            <w:r w:rsidRPr="00DD6305">
              <w:rPr>
                <w:rFonts w:ascii="Arial" w:eastAsia="Book Antiqua" w:hAnsi="Arial" w:cs="Arial"/>
                <w:color w:val="000000"/>
              </w:rPr>
              <w:t>Υπερτροφοδοτούμενος</w:t>
            </w:r>
            <w:proofErr w:type="spellEnd"/>
            <w:r w:rsidRPr="00DD6305">
              <w:rPr>
                <w:rFonts w:ascii="Arial" w:eastAsia="Book Antiqua" w:hAnsi="Arial" w:cs="Arial"/>
                <w:color w:val="000000"/>
              </w:rPr>
              <w:t xml:space="preserve">, </w:t>
            </w:r>
            <w:r w:rsidRPr="00DD6305">
              <w:rPr>
                <w:rFonts w:ascii="Arial" w:eastAsia="Book Antiqua" w:hAnsi="Arial" w:cs="Arial"/>
                <w:color w:val="000000"/>
                <w:lang w:val="en-US"/>
              </w:rPr>
              <w:t>intercooler,</w:t>
            </w:r>
            <w:r w:rsidRPr="00DD6305">
              <w:rPr>
                <w:rFonts w:ascii="Arial" w:eastAsia="Book Antiqua" w:hAnsi="Arial" w:cs="Arial"/>
                <w:color w:val="000000"/>
              </w:rPr>
              <w:t xml:space="preserve"> Ηλεκτρονικά ελεγχόμενος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Αντιρρυπαντική τεχνολογία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 xml:space="preserve">Ισχύς σε </w:t>
            </w:r>
            <w:r w:rsidRPr="00DD6305">
              <w:rPr>
                <w:rFonts w:ascii="Arial" w:eastAsia="Book Antiqua" w:hAnsi="Arial" w:cs="Arial"/>
                <w:color w:val="000000"/>
                <w:lang w:val="en-US"/>
              </w:rPr>
              <w:t>HP</w:t>
            </w:r>
            <w:r w:rsidRPr="00DD6305">
              <w:rPr>
                <w:rFonts w:ascii="Arial" w:eastAsia="Book Antiqua" w:hAnsi="Arial" w:cs="Arial"/>
                <w:color w:val="000000"/>
              </w:rPr>
              <w:t xml:space="preserve"> και αντίστοιχος αριθμός στροφών λειτουργίας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 xml:space="preserve">Ροπή στρέψης σε </w:t>
            </w:r>
            <w:r w:rsidRPr="00DD6305">
              <w:rPr>
                <w:rFonts w:ascii="Arial" w:eastAsia="Book Antiqua" w:hAnsi="Arial" w:cs="Arial"/>
                <w:color w:val="000000"/>
                <w:lang w:val="en-US"/>
              </w:rPr>
              <w:t>Nm</w:t>
            </w:r>
            <w:r w:rsidRPr="00DD6305">
              <w:rPr>
                <w:rFonts w:ascii="Arial" w:eastAsia="Book Antiqua" w:hAnsi="Arial" w:cs="Arial"/>
                <w:color w:val="000000"/>
              </w:rPr>
              <w:t xml:space="preserve"> και αντίστοιχος αριθμός στροφών λειτουργίας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 xml:space="preserve">Διάγραμμα κινητήρα με καμπύλες ισχύος και ροπή </w:t>
            </w:r>
            <w:r w:rsidRPr="00DD6305">
              <w:rPr>
                <w:rFonts w:ascii="Arial" w:eastAsia="Book Antiqua" w:hAnsi="Arial" w:cs="Arial"/>
                <w:color w:val="000000"/>
              </w:rPr>
              <w:lastRenderedPageBreak/>
              <w:t>στρέψης σε σχέση με τον αριθμό στροφών. Σε περίπτωση διπλής καμπύλης, για την κάλυψη των ελαχίστων απαιτήσεων λαμβάνεται η δυσμενέστερη.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lastRenderedPageBreak/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Χωρητικότητα δεξαμενής καυσίμου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 xml:space="preserve">Περιγραφή φίλτρου αέρα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74B8A" w:rsidRPr="00D74B8A" w:rsidTr="00D74B8A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8A" w:rsidRPr="00D74B8A" w:rsidRDefault="00D74B8A" w:rsidP="00D74B8A">
            <w:pPr>
              <w:spacing w:line="256" w:lineRule="auto"/>
              <w:rPr>
                <w:rFonts w:ascii="Arial" w:eastAsia="Book Antiqua" w:hAnsi="Arial" w:cs="Arial"/>
                <w:b/>
                <w:color w:val="000000"/>
              </w:rPr>
            </w:pPr>
            <w:r w:rsidRPr="00D74B8A">
              <w:rPr>
                <w:rFonts w:ascii="Arial" w:eastAsia="Book Antiqua" w:hAnsi="Arial" w:cs="Arial"/>
                <w:b/>
                <w:bCs/>
                <w:color w:val="000000"/>
              </w:rPr>
              <w:t>3</w:t>
            </w:r>
            <w:r>
              <w:rPr>
                <w:rFonts w:ascii="Arial" w:eastAsia="Book Antiqua" w:hAnsi="Arial" w:cs="Arial"/>
                <w:b/>
                <w:bCs/>
                <w:color w:val="000000"/>
              </w:rPr>
              <w:t xml:space="preserve">. </w:t>
            </w:r>
            <w:r w:rsidRPr="00D74B8A">
              <w:rPr>
                <w:rFonts w:ascii="Arial" w:eastAsia="Book Antiqua" w:hAnsi="Arial" w:cs="Arial"/>
                <w:b/>
                <w:color w:val="000000"/>
              </w:rPr>
              <w:t>Σύστημα μετάδοσης κινήσεως και άξονες</w:t>
            </w: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Περιγραφή μετάδοσης κίνησης όπως σχετικές προδιαγραφές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Αριθμός ταχυτήτων και αντίστοιχη ταχύτητα πορείας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Τύπος τελικής μετάδοσης κίνησης στους τροχούς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D6305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05" w:rsidRPr="00DD6305" w:rsidRDefault="00DD6305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Τύπος διαφορικού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05" w:rsidRPr="00DD6305" w:rsidRDefault="00DD630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05" w:rsidRPr="00DD6305" w:rsidRDefault="00DD630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AF6DC5" w:rsidRPr="00DD6305" w:rsidTr="00AF6DC5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C5" w:rsidRPr="00AF6DC5" w:rsidRDefault="00AF6DC5" w:rsidP="00AF6DC5">
            <w:pPr>
              <w:spacing w:line="256" w:lineRule="auto"/>
              <w:rPr>
                <w:rFonts w:ascii="Arial" w:eastAsia="Book Antiqua" w:hAnsi="Arial" w:cs="Arial"/>
                <w:b/>
                <w:color w:val="000000"/>
              </w:rPr>
            </w:pPr>
            <w:r w:rsidRPr="00AF6DC5">
              <w:rPr>
                <w:rFonts w:ascii="Arial" w:eastAsia="Book Antiqua" w:hAnsi="Arial" w:cs="Arial"/>
                <w:b/>
                <w:bCs/>
                <w:color w:val="000000"/>
              </w:rPr>
              <w:t xml:space="preserve">4. </w:t>
            </w:r>
            <w:r w:rsidRPr="00AF6DC5">
              <w:rPr>
                <w:rFonts w:ascii="Arial" w:eastAsia="Book Antiqua" w:hAnsi="Arial" w:cs="Arial"/>
                <w:b/>
                <w:color w:val="000000"/>
              </w:rPr>
              <w:t>Σύστημα πέδησης</w:t>
            </w:r>
          </w:p>
        </w:tc>
      </w:tr>
      <w:tr w:rsidR="00D05806" w:rsidRPr="00DD6305" w:rsidTr="00377033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377033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Περιγραφή Συστήματος πέδησης όπως σχετικές προδιαγραφές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377033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377033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Διάμετρος δίσκου και επιφάνεια τριβής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AF6DC5" w:rsidRPr="00DD6305" w:rsidTr="00AF6DC5">
        <w:trPr>
          <w:trHeight w:val="340"/>
          <w:jc w:val="center"/>
        </w:trPr>
        <w:tc>
          <w:tcPr>
            <w:tcW w:w="3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C5" w:rsidRPr="00AF6DC5" w:rsidRDefault="00AF6DC5" w:rsidP="00AF6DC5">
            <w:pPr>
              <w:spacing w:line="256" w:lineRule="auto"/>
              <w:rPr>
                <w:rFonts w:ascii="Arial" w:eastAsia="Book Antiqua" w:hAnsi="Arial" w:cs="Arial"/>
                <w:b/>
                <w:color w:val="000000"/>
              </w:rPr>
            </w:pPr>
            <w:r w:rsidRPr="00AF6DC5">
              <w:rPr>
                <w:rFonts w:ascii="Arial" w:eastAsia="Book Antiqua" w:hAnsi="Arial" w:cs="Arial"/>
                <w:b/>
                <w:bCs/>
                <w:color w:val="000000"/>
              </w:rPr>
              <w:t>5. Ελαστικά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C5" w:rsidRPr="00DD6305" w:rsidRDefault="00AF6DC5" w:rsidP="003770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C5" w:rsidRPr="00DD6305" w:rsidRDefault="00AF6DC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377033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Διαστάσεις, χαρακτηριστικά και κατασκευαστής ελαστικών.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AF6DC5" w:rsidRPr="00DD6305" w:rsidTr="00AF6DC5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C5" w:rsidRPr="00AF6DC5" w:rsidRDefault="00AF6DC5" w:rsidP="00AF6DC5">
            <w:pPr>
              <w:spacing w:line="256" w:lineRule="auto"/>
              <w:rPr>
                <w:rFonts w:ascii="Arial" w:eastAsia="Book Antiqua" w:hAnsi="Arial" w:cs="Arial"/>
                <w:b/>
                <w:color w:val="000000"/>
              </w:rPr>
            </w:pPr>
            <w:r w:rsidRPr="00AF6DC5">
              <w:rPr>
                <w:rFonts w:ascii="Arial" w:eastAsia="Book Antiqua" w:hAnsi="Arial" w:cs="Arial"/>
                <w:b/>
                <w:bCs/>
                <w:color w:val="000000"/>
              </w:rPr>
              <w:t>6. Σύστημα διεύθυνσης</w:t>
            </w: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Ακτίνα στροφής από εμπρόσθιους τροχούς μεταξύ πεζοδρομίων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AF6DC5" w:rsidRPr="00DD6305" w:rsidTr="00377033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C5" w:rsidRPr="00AF6DC5" w:rsidRDefault="00AF6DC5" w:rsidP="00AF6DC5">
            <w:pPr>
              <w:spacing w:line="256" w:lineRule="auto"/>
              <w:rPr>
                <w:rFonts w:ascii="Arial" w:eastAsia="Book Antiqua" w:hAnsi="Arial" w:cs="Arial"/>
                <w:b/>
                <w:color w:val="000000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</w:rPr>
              <w:t>7</w:t>
            </w:r>
            <w:r w:rsidRPr="00AF6DC5">
              <w:rPr>
                <w:rFonts w:ascii="Arial" w:eastAsia="Book Antiqua" w:hAnsi="Arial" w:cs="Arial"/>
                <w:b/>
                <w:bCs/>
                <w:color w:val="000000"/>
              </w:rPr>
              <w:t xml:space="preserve">. </w:t>
            </w:r>
            <w:r>
              <w:rPr>
                <w:rFonts w:ascii="Arial" w:eastAsia="Book Antiqua" w:hAnsi="Arial" w:cs="Arial"/>
                <w:b/>
                <w:bCs/>
                <w:color w:val="000000"/>
              </w:rPr>
              <w:t>Πλαίσιο</w:t>
            </w:r>
          </w:p>
        </w:tc>
      </w:tr>
      <w:tr w:rsidR="00AF6DC5" w:rsidRPr="00DD6305" w:rsidTr="00377033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C5" w:rsidRPr="00DD6305" w:rsidRDefault="00AF6DC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C5" w:rsidRPr="00515DB5" w:rsidRDefault="00515DB5" w:rsidP="00377033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515DB5">
              <w:rPr>
                <w:rFonts w:ascii="Arial" w:eastAsia="Book Antiqua" w:hAnsi="Arial" w:cs="Arial"/>
                <w:color w:val="000000"/>
              </w:rPr>
              <w:t>Περιγραφή όπως σχετικές προδιαγραφές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C5" w:rsidRPr="00DD6305" w:rsidRDefault="00AF6DC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515DB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C5" w:rsidRPr="00DD6305" w:rsidRDefault="00AF6DC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377033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AF6DC5" w:rsidP="00377033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D05806" w:rsidRPr="00DD6305">
              <w:rPr>
                <w:rFonts w:ascii="Arial" w:hAnsi="Arial" w:cs="Arial"/>
                <w:b/>
                <w:bCs/>
              </w:rPr>
              <w:t>. Υδραυλικό σύστημα</w:t>
            </w:r>
          </w:p>
        </w:tc>
      </w:tr>
      <w:tr w:rsidR="00D05806" w:rsidRPr="00DD6305" w:rsidTr="00377033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377033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Περιγραφή υδραυλικού συστήματος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377033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377033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Υδραυλική πίεση αντλίας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377033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377033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Υδραυλική παροχή αντλίας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AF6DC5" w:rsidRPr="00DD6305" w:rsidTr="00AF6DC5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C5" w:rsidRPr="00AF6DC5" w:rsidRDefault="00AF6DC5" w:rsidP="00AF6DC5">
            <w:pPr>
              <w:spacing w:line="256" w:lineRule="auto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AF6DC5">
              <w:rPr>
                <w:rFonts w:ascii="Arial" w:eastAsia="Book Antiqua" w:hAnsi="Arial" w:cs="Arial"/>
                <w:b/>
                <w:bCs/>
                <w:color w:val="000000"/>
              </w:rPr>
              <w:t xml:space="preserve">9. </w:t>
            </w:r>
            <w:r w:rsidRPr="00AF6DC5">
              <w:rPr>
                <w:rFonts w:ascii="Arial" w:eastAsia="Book Antiqua" w:hAnsi="Arial" w:cs="Arial"/>
                <w:b/>
                <w:color w:val="000000"/>
              </w:rPr>
              <w:t>Σύστημα φόρτωσης - φορτωτή</w:t>
            </w: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Περιγραφή Συστήματος όπως σχετικές προδιαγραφές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 xml:space="preserve">Αριθμός βραχιόνων για την ανύψωση και την ανατροπή κάδου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Χωρητικότητα κάδου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Ύψος φόρτωσης κάδου στον πείρο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Δύναμη εκσκαφής στο δόντι του κάδου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Ανυψωτική ικανότητα στο μέγιστο ύψος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354A9" w:rsidRPr="00DD6305" w:rsidTr="00D354A9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A9" w:rsidRPr="00D354A9" w:rsidRDefault="00D354A9" w:rsidP="00D354A9">
            <w:pPr>
              <w:spacing w:line="256" w:lineRule="auto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D354A9">
              <w:rPr>
                <w:rFonts w:ascii="Arial" w:eastAsia="Book Antiqua" w:hAnsi="Arial" w:cs="Arial"/>
                <w:b/>
                <w:bCs/>
                <w:color w:val="000000"/>
              </w:rPr>
              <w:t xml:space="preserve">10. </w:t>
            </w:r>
            <w:r w:rsidRPr="00D354A9">
              <w:rPr>
                <w:rFonts w:ascii="Arial" w:eastAsia="Book Antiqua" w:hAnsi="Arial" w:cs="Arial"/>
                <w:b/>
                <w:color w:val="000000"/>
              </w:rPr>
              <w:t>Σύστημα εκσκαφής - τσάπα</w:t>
            </w: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Μήκος πλευρικής μετατόπισης εξάρτησης εκσκαφέα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Πλάτος κάδου εκσκαφής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Μέγιστη γωνία περιστροφής κάδου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 xml:space="preserve">Μέγιστο βάθος εκσκαφής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Μέγιστο ύψος φόρτωσης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Δύναμη εκσκαφής στο νύχι του κάδου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Απόσταση εκσκαφής από το πλαίσιο του μηχανήματος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354A9" w:rsidRPr="00DD6305" w:rsidTr="00D354A9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A9" w:rsidRPr="00DD6305" w:rsidRDefault="00D354A9" w:rsidP="00D354A9">
            <w:pPr>
              <w:spacing w:line="256" w:lineRule="auto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D354A9">
              <w:rPr>
                <w:rFonts w:ascii="Arial" w:eastAsia="Book Antiqua" w:hAnsi="Arial" w:cs="Arial"/>
                <w:b/>
                <w:bCs/>
                <w:color w:val="000000"/>
              </w:rPr>
              <w:t>11</w:t>
            </w:r>
            <w:r>
              <w:rPr>
                <w:rFonts w:ascii="Arial" w:eastAsia="Book Antiqua" w:hAnsi="Arial" w:cs="Arial"/>
                <w:b/>
                <w:bCs/>
                <w:color w:val="000000"/>
              </w:rPr>
              <w:t xml:space="preserve">. </w:t>
            </w:r>
            <w:r w:rsidRPr="00D354A9">
              <w:rPr>
                <w:rFonts w:ascii="Arial" w:eastAsia="Book Antiqua" w:hAnsi="Arial" w:cs="Arial"/>
                <w:b/>
                <w:bCs/>
                <w:color w:val="000000"/>
              </w:rPr>
              <w:t>Λοιπές εξαρτήσεις εργασίας</w:t>
            </w: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>
              <w:rPr>
                <w:rFonts w:ascii="Arial" w:eastAsia="Book Antiqua" w:hAnsi="Arial" w:cs="Arial"/>
                <w:color w:val="000000"/>
              </w:rPr>
              <w:t>Υ</w:t>
            </w:r>
            <w:r w:rsidRPr="00D05806">
              <w:rPr>
                <w:rFonts w:ascii="Arial" w:eastAsia="Book Antiqua" w:hAnsi="Arial" w:cs="Arial"/>
                <w:color w:val="000000"/>
              </w:rPr>
              <w:t xml:space="preserve">δραυλικό </w:t>
            </w:r>
            <w:proofErr w:type="spellStart"/>
            <w:r w:rsidRPr="00D05806">
              <w:rPr>
                <w:rFonts w:ascii="Arial" w:eastAsia="Book Antiqua" w:hAnsi="Arial" w:cs="Arial"/>
                <w:color w:val="000000"/>
              </w:rPr>
              <w:t>ταχυσύνδεσμο</w:t>
            </w:r>
            <w:proofErr w:type="spellEnd"/>
            <w:r w:rsidRPr="00D05806">
              <w:rPr>
                <w:rFonts w:ascii="Arial" w:eastAsia="Book Antiqua" w:hAnsi="Arial" w:cs="Arial"/>
                <w:color w:val="000000"/>
              </w:rPr>
              <w:t xml:space="preserve"> και πλήρη υδραυλική εγκατάσταση με ειδικό πρόσθετο χειριστήριο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05806" w:rsidRDefault="00D05806" w:rsidP="00377033">
            <w:pPr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515DB5" w:rsidRPr="00DD6305" w:rsidTr="00377033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B5" w:rsidRPr="00DD6305" w:rsidRDefault="00515DB5" w:rsidP="00515DB5">
            <w:pPr>
              <w:spacing w:line="256" w:lineRule="auto"/>
              <w:rPr>
                <w:rFonts w:ascii="Arial" w:eastAsia="Book Antiqua" w:hAnsi="Arial" w:cs="Arial"/>
                <w:b/>
                <w:bCs/>
                <w:color w:val="000000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</w:rPr>
              <w:lastRenderedPageBreak/>
              <w:t>12. Π</w:t>
            </w:r>
            <w:r w:rsidRPr="00515DB5">
              <w:rPr>
                <w:rFonts w:ascii="Arial" w:eastAsia="Book Antiqua" w:hAnsi="Arial" w:cs="Arial"/>
                <w:b/>
                <w:bCs/>
                <w:color w:val="000000"/>
              </w:rPr>
              <w:t>έδιλα σταθεροποιήσεως</w:t>
            </w:r>
          </w:p>
        </w:tc>
      </w:tr>
      <w:tr w:rsidR="00515DB5" w:rsidRPr="00DD6305" w:rsidTr="00377033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B5" w:rsidRPr="00DD6305" w:rsidRDefault="00515DB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B5" w:rsidRPr="00515DB5" w:rsidRDefault="00515DB5" w:rsidP="00377033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515DB5">
              <w:rPr>
                <w:rFonts w:ascii="Arial" w:eastAsia="Book Antiqua" w:hAnsi="Arial" w:cs="Arial"/>
                <w:color w:val="000000"/>
              </w:rPr>
              <w:t>Περιγραφή όπως σχετικές προδιαγραφές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B5" w:rsidRPr="00D05806" w:rsidRDefault="00515DB5" w:rsidP="00377033">
            <w:pPr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515DB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B5" w:rsidRPr="00DD6305" w:rsidRDefault="00515DB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515DB5" w:rsidP="00515DB5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  <w:r w:rsidR="00D05806" w:rsidRPr="00DD6305">
              <w:rPr>
                <w:rFonts w:ascii="Arial" w:hAnsi="Arial" w:cs="Arial"/>
                <w:b/>
                <w:bCs/>
              </w:rPr>
              <w:t xml:space="preserve">. </w:t>
            </w:r>
            <w:r w:rsidR="00D05806">
              <w:rPr>
                <w:rFonts w:ascii="Arial" w:hAnsi="Arial" w:cs="Arial"/>
                <w:b/>
                <w:bCs/>
              </w:rPr>
              <w:t>Θ</w:t>
            </w:r>
            <w:r w:rsidR="00D05806" w:rsidRPr="00D05806">
              <w:rPr>
                <w:rFonts w:ascii="Arial" w:hAnsi="Arial" w:cs="Arial"/>
                <w:b/>
                <w:bCs/>
              </w:rPr>
              <w:t>άλαμος χειρισμού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="00D05806" w:rsidRPr="00D05806">
              <w:rPr>
                <w:rFonts w:ascii="Arial" w:hAnsi="Arial" w:cs="Arial"/>
                <w:b/>
                <w:bCs/>
              </w:rPr>
              <w:t>χειριστήρια</w:t>
            </w:r>
            <w:r>
              <w:rPr>
                <w:rFonts w:ascii="Arial" w:hAnsi="Arial" w:cs="Arial"/>
                <w:b/>
                <w:bCs/>
              </w:rPr>
              <w:t>, όργανα ελέγχου</w:t>
            </w: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515DB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Περιγραφή όπως σχετικές προδιαγραφές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515DB5" w:rsidRPr="00DD6305" w:rsidTr="00377033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B5" w:rsidRPr="00DD6305" w:rsidRDefault="00515DB5" w:rsidP="00515DB5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  <w:r w:rsidRPr="00DD6305">
              <w:rPr>
                <w:rFonts w:ascii="Arial" w:hAnsi="Arial" w:cs="Arial"/>
                <w:b/>
                <w:bCs/>
              </w:rPr>
              <w:t>.</w:t>
            </w:r>
            <w:r w:rsidR="0024287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Όργανα ελέγχου</w:t>
            </w:r>
          </w:p>
        </w:tc>
      </w:tr>
      <w:tr w:rsidR="00515DB5" w:rsidRPr="00DD6305" w:rsidTr="00377033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B5" w:rsidRPr="00DD6305" w:rsidRDefault="00515DB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DB5" w:rsidRPr="00DD6305" w:rsidRDefault="00515DB5" w:rsidP="00377033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Περιγραφή όπως σχετικές προδιαγραφές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B5" w:rsidRPr="00DD6305" w:rsidRDefault="00515DB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B5" w:rsidRPr="00DD6305" w:rsidRDefault="00515DB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515DB5" w:rsidRPr="00DD6305" w:rsidTr="00377033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B5" w:rsidRPr="00DD6305" w:rsidRDefault="00515DB5" w:rsidP="00515DB5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Pr="00DD6305"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  <w:b/>
                <w:bCs/>
              </w:rPr>
              <w:t>Ηλεκτρικό σύστημα</w:t>
            </w:r>
          </w:p>
        </w:tc>
      </w:tr>
      <w:tr w:rsidR="00515DB5" w:rsidRPr="00DD6305" w:rsidTr="00377033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B5" w:rsidRPr="00DD6305" w:rsidRDefault="00515DB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DB5" w:rsidRPr="00DD6305" w:rsidRDefault="00515DB5" w:rsidP="00377033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Περιγραφή όπως σχετικές προδιαγραφές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B5" w:rsidRPr="00DD6305" w:rsidRDefault="00515DB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B5" w:rsidRPr="00DD6305" w:rsidRDefault="00515DB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515DB5" w:rsidRPr="00DD6305" w:rsidTr="00377033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B5" w:rsidRPr="00DD6305" w:rsidRDefault="00515DB5" w:rsidP="00515DB5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  <w:r w:rsidRPr="00DD6305"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  <w:b/>
                <w:bCs/>
              </w:rPr>
              <w:t>Βάρη</w:t>
            </w:r>
          </w:p>
        </w:tc>
      </w:tr>
      <w:tr w:rsidR="00515DB5" w:rsidRPr="00DD6305" w:rsidTr="00377033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B5" w:rsidRPr="00DD6305" w:rsidRDefault="00515DB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DB5" w:rsidRPr="00DD6305" w:rsidRDefault="00515DB5" w:rsidP="00377033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>
              <w:rPr>
                <w:rFonts w:ascii="Arial" w:eastAsia="Book Antiqua" w:hAnsi="Arial" w:cs="Arial"/>
                <w:color w:val="000000"/>
              </w:rPr>
              <w:t>Β</w:t>
            </w:r>
            <w:r w:rsidRPr="00515DB5">
              <w:rPr>
                <w:rFonts w:ascii="Arial" w:eastAsia="Book Antiqua" w:hAnsi="Arial" w:cs="Arial"/>
                <w:color w:val="000000"/>
              </w:rPr>
              <w:t>άρος λειτουργίας του μηχανήματος με πλήρη εξάρτηση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B5" w:rsidRPr="00DD6305" w:rsidRDefault="00515DB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B5" w:rsidRPr="00DD6305" w:rsidRDefault="00515DB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515DB5">
            <w:pPr>
              <w:spacing w:line="256" w:lineRule="auto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</w:rPr>
              <w:t xml:space="preserve">Β. ΕΓΓΥΗΣΗ </w:t>
            </w:r>
            <w:r w:rsidR="00515DB5">
              <w:rPr>
                <w:rFonts w:ascii="Arial" w:eastAsia="Book Antiqua" w:hAnsi="Arial" w:cs="Arial"/>
                <w:b/>
                <w:bCs/>
                <w:color w:val="000000"/>
              </w:rPr>
              <w:t>-</w:t>
            </w:r>
            <w:r w:rsidRPr="00DD6305">
              <w:rPr>
                <w:rFonts w:ascii="Arial" w:eastAsia="Book Antiqua" w:hAnsi="Arial" w:cs="Arial"/>
                <w:b/>
                <w:bCs/>
                <w:color w:val="000000"/>
              </w:rPr>
              <w:t xml:space="preserve"> ΣΥΝΤΗΡΗΣΗ - ΠΑΡΑΔΟΣΗ</w:t>
            </w: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DD6305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DD6305">
              <w:rPr>
                <w:rFonts w:ascii="Arial" w:hAnsi="Arial" w:cs="Arial"/>
                <w:b/>
                <w:bCs/>
              </w:rPr>
              <w:t>1. Εγγύηση καλής λειτουργίας</w:t>
            </w: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 xml:space="preserve">Χρόνος εγγύησης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Έδρα συνεργείου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515DB5" w:rsidRPr="00DD6305" w:rsidTr="00515DB5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B5" w:rsidRPr="00DD6305" w:rsidRDefault="00515DB5" w:rsidP="00377033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DD6305">
              <w:rPr>
                <w:rFonts w:ascii="Arial" w:hAnsi="Arial" w:cs="Arial"/>
                <w:b/>
                <w:bCs/>
              </w:rPr>
              <w:t>. Αξιοπιστία</w:t>
            </w:r>
          </w:p>
        </w:tc>
      </w:tr>
      <w:tr w:rsidR="00515DB5" w:rsidRPr="00DD6305" w:rsidTr="00377033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B5" w:rsidRPr="00DD6305" w:rsidRDefault="00515DB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DB5" w:rsidRPr="00DD6305" w:rsidRDefault="00515DB5" w:rsidP="00377033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Επάρκεια ανταλλακτικών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B5" w:rsidRPr="00DD6305" w:rsidRDefault="00515DB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B5" w:rsidRPr="00DD6305" w:rsidRDefault="00515DB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515DB5" w:rsidRPr="00DD6305" w:rsidTr="00377033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B5" w:rsidRPr="00DD6305" w:rsidRDefault="00515DB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DB5" w:rsidRPr="00DD6305" w:rsidRDefault="00515DB5" w:rsidP="00377033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 xml:space="preserve">Αριθμός ίδιων μηχανημάτων που λειτουργούν στο Νομό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B5" w:rsidRPr="00DD6305" w:rsidRDefault="00515DB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B5" w:rsidRPr="00DD6305" w:rsidRDefault="00515DB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515DB5" w:rsidRPr="00DD6305" w:rsidTr="00377033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B5" w:rsidRPr="00DD6305" w:rsidRDefault="00515DB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DB5" w:rsidRPr="00DD6305" w:rsidRDefault="00515DB5" w:rsidP="00377033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Λοιπές εξαρτήσεις και συμβατότητα αυτών με το μηχάνημα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B5" w:rsidRPr="00DD6305" w:rsidRDefault="00515DB5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B5" w:rsidRPr="00DD6305" w:rsidRDefault="00515DB5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DD6305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DD6305">
              <w:rPr>
                <w:rFonts w:ascii="Arial" w:hAnsi="Arial" w:cs="Arial"/>
                <w:b/>
                <w:bCs/>
              </w:rPr>
              <w:t>2. Συντήρηση - Ανταλλακτικά</w:t>
            </w: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Χρόνος εξασφάλισης απαιτούμενων ανταλλακτικών (Δήλωση)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Χρόνος απόκρισης συνεργείου (Δήλωση)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Έκπτωση επί των ανταλλακτικών (Δήλωση)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DD6305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 w:rsidRPr="00DD6305">
              <w:rPr>
                <w:rFonts w:ascii="Arial" w:hAnsi="Arial" w:cs="Arial"/>
                <w:b/>
                <w:bCs/>
              </w:rPr>
              <w:t>3. Χρόνος παράδοσης</w:t>
            </w: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Χρόνος παράδοσης μηχανήματος μετά την υπογραφή σύμβασης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</w:rPr>
              <w:t>ΕΝΤΥΠΑ - ΠΑΡΕΛΚΟΜΕΝΑ</w:t>
            </w: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Cs/>
                <w:color w:val="000000"/>
              </w:rPr>
            </w:pPr>
            <w:r w:rsidRPr="00DD6305">
              <w:rPr>
                <w:rFonts w:ascii="Arial" w:eastAsia="Book Antiqua" w:hAnsi="Arial" w:cs="Arial"/>
                <w:bCs/>
                <w:color w:val="000000"/>
              </w:rPr>
              <w:t>α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Έντυπα που συνοδεύουν το Μ.Ε. όπως σχετικές προδιαγραφές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Cs/>
                <w:color w:val="000000"/>
              </w:rPr>
            </w:pPr>
            <w:r w:rsidRPr="00DD6305">
              <w:rPr>
                <w:rFonts w:ascii="Arial" w:eastAsia="Book Antiqua" w:hAnsi="Arial" w:cs="Arial"/>
                <w:bCs/>
                <w:color w:val="000000"/>
              </w:rPr>
              <w:t>β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</w:rPr>
              <w:t>Παρελκόμενα συνοδεύουν το Μ.Ε. όπως σχετικές προδιαγραφές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jc w:val="center"/>
              <w:rPr>
                <w:rFonts w:ascii="Arial" w:hAnsi="Arial" w:cs="Arial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</w:rPr>
              <w:t>ΛΟΙΠΑ ΣΤΟΙΧΕΙΑ ΠΡΟΣΦΟΡΑΣ</w:t>
            </w:r>
          </w:p>
        </w:tc>
      </w:tr>
      <w:tr w:rsidR="00D05806" w:rsidRPr="00DD6305" w:rsidTr="00DD6305">
        <w:trPr>
          <w:trHeight w:val="340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806" w:rsidRPr="00DD6305" w:rsidRDefault="00D05806" w:rsidP="00DD6305">
            <w:pPr>
              <w:spacing w:line="256" w:lineRule="auto"/>
              <w:rPr>
                <w:rFonts w:ascii="Arial" w:eastAsia="Book Antiqua" w:hAnsi="Arial" w:cs="Arial"/>
                <w:color w:val="000000"/>
              </w:rPr>
            </w:pPr>
            <w:r w:rsidRPr="00DD6305">
              <w:rPr>
                <w:rFonts w:ascii="Arial" w:eastAsia="Book Antiqua" w:hAnsi="Arial" w:cs="Arial"/>
                <w:color w:val="000000"/>
                <w:lang w:val="en-US"/>
              </w:rPr>
              <w:t xml:space="preserve">ISO </w:t>
            </w:r>
            <w:r w:rsidRPr="00DD6305">
              <w:rPr>
                <w:rFonts w:ascii="Arial" w:eastAsia="Book Antiqua" w:hAnsi="Arial" w:cs="Arial"/>
                <w:color w:val="000000"/>
              </w:rPr>
              <w:t>9001</w:t>
            </w:r>
            <w:r w:rsidRPr="00DD6305">
              <w:rPr>
                <w:rFonts w:ascii="Arial" w:eastAsia="Book Antiqua" w:hAnsi="Arial" w:cs="Arial"/>
                <w:color w:val="000000"/>
                <w:lang w:val="en-US"/>
              </w:rPr>
              <w:t>:2008</w:t>
            </w:r>
            <w:r w:rsidRPr="00DD6305">
              <w:rPr>
                <w:rFonts w:ascii="Arial" w:eastAsia="Book Antiqua" w:hAnsi="Arial" w:cs="Arial"/>
                <w:color w:val="000000"/>
              </w:rPr>
              <w:t xml:space="preserve"> Προμηθευτή και κατασκευαστή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  <w:r w:rsidRPr="00DD6305">
              <w:rPr>
                <w:rFonts w:ascii="Arial" w:eastAsia="Book Antiqua" w:hAnsi="Arial" w:cs="Arial"/>
                <w:b/>
                <w:bCs/>
                <w:color w:val="000000"/>
                <w:lang w:val="en-US"/>
              </w:rPr>
              <w:t>NAI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06" w:rsidRPr="00DD6305" w:rsidRDefault="00D05806" w:rsidP="00377033">
            <w:pPr>
              <w:spacing w:line="256" w:lineRule="auto"/>
              <w:jc w:val="center"/>
              <w:rPr>
                <w:rFonts w:ascii="Arial" w:eastAsia="Book Antiqua" w:hAnsi="Arial" w:cs="Arial"/>
                <w:b/>
                <w:bCs/>
                <w:color w:val="000000"/>
              </w:rPr>
            </w:pPr>
          </w:p>
        </w:tc>
      </w:tr>
    </w:tbl>
    <w:p w:rsidR="00DD6305" w:rsidRDefault="00DD6305" w:rsidP="00DD6305">
      <w:pPr>
        <w:rPr>
          <w:lang w:val="en-US"/>
        </w:rPr>
      </w:pPr>
    </w:p>
    <w:p w:rsidR="00DD6305" w:rsidRDefault="00DD6305" w:rsidP="00DD6305">
      <w:pPr>
        <w:rPr>
          <w:lang w:val="en-US"/>
        </w:rPr>
      </w:pPr>
    </w:p>
    <w:p w:rsidR="00DD6305" w:rsidRPr="003C17D0" w:rsidRDefault="00DD6305" w:rsidP="00DD6305">
      <w:pPr>
        <w:rPr>
          <w:rFonts w:ascii="Tahoma" w:hAnsi="Tahoma" w:cs="Tahoma"/>
          <w:b/>
        </w:rPr>
      </w:pPr>
      <w:r w:rsidRPr="003C17D0">
        <w:rPr>
          <w:rFonts w:ascii="Tahoma" w:hAnsi="Tahoma" w:cs="Tahoma"/>
          <w:b/>
        </w:rPr>
        <w:t>ΣΗΜΕΙΩΣΕΙΣ:</w:t>
      </w:r>
    </w:p>
    <w:p w:rsidR="00DD6305" w:rsidRPr="003C17D0" w:rsidRDefault="00DD6305" w:rsidP="00DD6305">
      <w:pPr>
        <w:numPr>
          <w:ilvl w:val="1"/>
          <w:numId w:val="12"/>
        </w:numPr>
        <w:tabs>
          <w:tab w:val="clear" w:pos="1440"/>
        </w:tabs>
        <w:spacing w:before="120"/>
        <w:ind w:left="284" w:hanging="284"/>
        <w:jc w:val="both"/>
        <w:rPr>
          <w:rFonts w:ascii="Tahoma" w:hAnsi="Tahoma" w:cs="Tahoma"/>
        </w:rPr>
      </w:pPr>
      <w:r w:rsidRPr="003C17D0">
        <w:rPr>
          <w:rFonts w:ascii="Tahoma" w:hAnsi="Tahoma" w:cs="Tahoma"/>
        </w:rPr>
        <w:t>Είναι υποχρεωτική η απάντηση σε όλα τα σημεία του Πίνακα. Σε περίπτωση που δεν έχει απαντηθεί οποιοδήποτε σημείο, η απάντηση θεωρείται αρνητική.</w:t>
      </w:r>
    </w:p>
    <w:p w:rsidR="00DD6305" w:rsidRPr="003C17D0" w:rsidRDefault="00DD6305" w:rsidP="00DD6305">
      <w:pPr>
        <w:numPr>
          <w:ilvl w:val="1"/>
          <w:numId w:val="12"/>
        </w:numPr>
        <w:tabs>
          <w:tab w:val="clear" w:pos="1440"/>
        </w:tabs>
        <w:spacing w:before="120"/>
        <w:ind w:left="284" w:hanging="284"/>
        <w:jc w:val="both"/>
        <w:rPr>
          <w:rFonts w:ascii="Tahoma" w:hAnsi="Tahoma" w:cs="Tahoma"/>
        </w:rPr>
      </w:pPr>
      <w:r w:rsidRPr="003C17D0">
        <w:rPr>
          <w:rFonts w:ascii="Tahoma" w:hAnsi="Tahoma" w:cs="Tahoma"/>
        </w:rPr>
        <w:t>Στη Στ</w:t>
      </w:r>
      <w:r>
        <w:rPr>
          <w:rFonts w:ascii="Tahoma" w:hAnsi="Tahoma" w:cs="Tahoma"/>
        </w:rPr>
        <w:t>ήλη «ΤΕΧΝΙΚΑ ΧΑΡΑΚΤΗΡΗΣΤΙΚΑ</w:t>
      </w:r>
      <w:r w:rsidRPr="003C17D0">
        <w:rPr>
          <w:rFonts w:ascii="Tahoma" w:hAnsi="Tahoma" w:cs="Tahoma"/>
        </w:rPr>
        <w:t>», περιγράφονται αναλυτικά οι αντίστοιχοι τεχνικοί όροι, υποχρεώσεις ή επεξηγήσεις για τα οποία θα πρέπει να δοθούν αντίστοιχες απαντήσεις.</w:t>
      </w:r>
    </w:p>
    <w:p w:rsidR="00DD6305" w:rsidRPr="003C17D0" w:rsidRDefault="00DD6305" w:rsidP="00DD6305">
      <w:pPr>
        <w:numPr>
          <w:ilvl w:val="1"/>
          <w:numId w:val="12"/>
        </w:numPr>
        <w:tabs>
          <w:tab w:val="clear" w:pos="1440"/>
        </w:tabs>
        <w:spacing w:before="120"/>
        <w:ind w:left="284" w:hanging="284"/>
        <w:jc w:val="both"/>
        <w:rPr>
          <w:rFonts w:ascii="Tahoma" w:hAnsi="Tahoma" w:cs="Tahoma"/>
        </w:rPr>
      </w:pPr>
      <w:r w:rsidRPr="003C17D0">
        <w:rPr>
          <w:rFonts w:ascii="Tahoma" w:hAnsi="Tahoma" w:cs="Tahoma"/>
        </w:rPr>
        <w:t>Αν στη στήλη «ΑΠΑΙΤΗΣΗ» έχε</w:t>
      </w:r>
      <w:r>
        <w:rPr>
          <w:rFonts w:ascii="Tahoma" w:hAnsi="Tahoma" w:cs="Tahoma"/>
        </w:rPr>
        <w:t xml:space="preserve">ι συμπληρωθεί η λέξη «ΝΑΙ», </w:t>
      </w:r>
      <w:r w:rsidRPr="003C17D0">
        <w:rPr>
          <w:rFonts w:ascii="Tahoma" w:hAnsi="Tahoma" w:cs="Tahoma"/>
        </w:rPr>
        <w:t xml:space="preserve">σημαίνει ότι η αντίστοιχη προδιαγραφή είναι υποχρεωτική για τον υποψήφιο </w:t>
      </w:r>
      <w:r>
        <w:rPr>
          <w:rFonts w:ascii="Tahoma" w:hAnsi="Tahoma" w:cs="Tahoma"/>
        </w:rPr>
        <w:t>και θεωρείται</w:t>
      </w:r>
      <w:r w:rsidRPr="003C17D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ως απαράβατος όρος</w:t>
      </w:r>
      <w:r w:rsidRPr="003C17D0">
        <w:rPr>
          <w:rFonts w:ascii="Tahoma" w:hAnsi="Tahoma" w:cs="Tahoma"/>
        </w:rPr>
        <w:t xml:space="preserve"> και οι προσφορές που δεν καλύπτουν τέτοιες απαιτήσεις απορρίπτονται ως απαράδεκτες. </w:t>
      </w:r>
    </w:p>
    <w:p w:rsidR="00DD6305" w:rsidRPr="005166C8" w:rsidRDefault="00DD6305" w:rsidP="00DD6305">
      <w:pPr>
        <w:numPr>
          <w:ilvl w:val="1"/>
          <w:numId w:val="12"/>
        </w:numPr>
        <w:tabs>
          <w:tab w:val="clear" w:pos="1440"/>
        </w:tabs>
        <w:spacing w:before="120"/>
        <w:ind w:left="284" w:hanging="284"/>
        <w:jc w:val="both"/>
        <w:rPr>
          <w:rFonts w:ascii="Tahoma" w:hAnsi="Tahoma" w:cs="Tahoma"/>
        </w:rPr>
      </w:pPr>
      <w:r w:rsidRPr="003C17D0">
        <w:rPr>
          <w:rFonts w:ascii="Tahoma" w:hAnsi="Tahoma" w:cs="Tahoma"/>
        </w:rPr>
        <w:t>Στη στήλη «ΑΠΑΝΤΗΣΗ</w:t>
      </w:r>
      <w:r>
        <w:rPr>
          <w:rFonts w:ascii="Tahoma" w:hAnsi="Tahoma" w:cs="Tahoma"/>
        </w:rPr>
        <w:t xml:space="preserve"> – </w:t>
      </w:r>
      <w:r w:rsidRPr="003C17D0">
        <w:rPr>
          <w:rFonts w:ascii="Tahoma" w:hAnsi="Tahoma" w:cs="Tahoma"/>
        </w:rPr>
        <w:t>ΠΑΡΑΠΟΜΠΗ</w:t>
      </w:r>
      <w:r>
        <w:rPr>
          <w:rFonts w:ascii="Tahoma" w:hAnsi="Tahoma" w:cs="Tahoma"/>
        </w:rPr>
        <w:t xml:space="preserve"> ΣΤΗΝ ΤΕΧΝΙΚΗ ΠΡΟΣΦΟΡΑ</w:t>
      </w:r>
      <w:r w:rsidRPr="003C17D0">
        <w:rPr>
          <w:rFonts w:ascii="Tahoma" w:hAnsi="Tahoma" w:cs="Tahoma"/>
        </w:rPr>
        <w:t xml:space="preserve">» σημειώνεται η απάντηση του Προσφέροντα </w:t>
      </w:r>
      <w:r>
        <w:rPr>
          <w:rFonts w:ascii="Tahoma" w:hAnsi="Tahoma" w:cs="Tahoma"/>
        </w:rPr>
        <w:t>που έχει τη μορφή ΝΑΙ/ΟΧΙ εάν οι</w:t>
      </w:r>
      <w:r w:rsidRPr="003C17D0">
        <w:rPr>
          <w:rFonts w:ascii="Tahoma" w:hAnsi="Tahoma" w:cs="Tahoma"/>
        </w:rPr>
        <w:t xml:space="preserve"> αν</w:t>
      </w:r>
      <w:r>
        <w:rPr>
          <w:rFonts w:ascii="Tahoma" w:hAnsi="Tahoma" w:cs="Tahoma"/>
        </w:rPr>
        <w:t>τίστοιχες προδιαγραφές</w:t>
      </w:r>
      <w:r w:rsidRPr="003C17D0">
        <w:rPr>
          <w:rFonts w:ascii="Tahoma" w:hAnsi="Tahoma" w:cs="Tahoma"/>
        </w:rPr>
        <w:t xml:space="preserve"> πληρούται ή όχι από την </w:t>
      </w:r>
      <w:r>
        <w:rPr>
          <w:rFonts w:ascii="Tahoma" w:hAnsi="Tahoma" w:cs="Tahoma"/>
        </w:rPr>
        <w:t>π</w:t>
      </w:r>
      <w:r w:rsidRPr="003C17D0">
        <w:rPr>
          <w:rFonts w:ascii="Tahoma" w:hAnsi="Tahoma" w:cs="Tahoma"/>
        </w:rPr>
        <w:t>ροσφορά</w:t>
      </w:r>
      <w:r>
        <w:rPr>
          <w:rFonts w:ascii="Tahoma" w:hAnsi="Tahoma" w:cs="Tahoma"/>
        </w:rPr>
        <w:t xml:space="preserve"> και </w:t>
      </w:r>
      <w:r w:rsidRPr="005166C8">
        <w:rPr>
          <w:rFonts w:ascii="Tahoma" w:hAnsi="Tahoma" w:cs="Tahoma"/>
        </w:rPr>
        <w:t xml:space="preserve">θα καταγραφεί η σαφής παραπομπή σε Παράρτημα της Τεχνικής Προσφοράς το οποίο </w:t>
      </w:r>
      <w:r w:rsidRPr="005166C8">
        <w:rPr>
          <w:rFonts w:ascii="Tahoma" w:hAnsi="Tahoma" w:cs="Tahoma"/>
        </w:rPr>
        <w:lastRenderedPageBreak/>
        <w:t>θα περιλαμβάνει αριθμημένα Τεχνικά Φυλλάδια κατασκευαστών, ή αναλυτικές τεχνικές περιγραφές των προσφερόμενων προϊόντων, που κατά την κρίση του Προσφέροντα τεκμηριώνουν τα δηλούμενα στον Πίνακα Στοιχεία. Οι παραπομπές πρέπει να είναι συγκεκριμένες (π.χ. Τεχνικό Φυλλάδιο 3, Σελ. 4 Παράγραφος 4, κλπ.), ενώ αντίστοιχα στο τεχνικό φυλλάδιο ή την αναφορά θα υπογραμμίζεται το σημείο τεκμηρίωσης και θα σημειώνεται η αντίστοιχη παράγραφος του Πίνακα στην οποία καταγράφεται το ζητούμενο χαρακτηριστικό.</w:t>
      </w:r>
    </w:p>
    <w:p w:rsidR="006138B2" w:rsidRDefault="006138B2" w:rsidP="006138B2">
      <w:pPr>
        <w:pStyle w:val="20"/>
        <w:rPr>
          <w:rFonts w:cs="Arial"/>
        </w:rPr>
      </w:pPr>
    </w:p>
    <w:p w:rsidR="00DD6305" w:rsidRDefault="00DD6305" w:rsidP="00DD6305">
      <w:pPr>
        <w:pStyle w:val="20"/>
        <w:rPr>
          <w:rFonts w:cs="Arial"/>
        </w:rPr>
      </w:pPr>
    </w:p>
    <w:p w:rsidR="00DD6305" w:rsidRPr="00B6715E" w:rsidRDefault="00DD6305" w:rsidP="00DD6305">
      <w:pPr>
        <w:pStyle w:val="20"/>
        <w:jc w:val="center"/>
        <w:rPr>
          <w:rFonts w:cs="Arial"/>
        </w:rPr>
      </w:pPr>
      <w:r w:rsidRPr="00B6715E">
        <w:rPr>
          <w:rFonts w:cs="Arial"/>
        </w:rPr>
        <w:t>Σπερχειάδα …./…./201</w:t>
      </w:r>
      <w:r>
        <w:rPr>
          <w:rFonts w:cs="Arial"/>
        </w:rPr>
        <w:t>9</w:t>
      </w:r>
    </w:p>
    <w:p w:rsidR="00DD6305" w:rsidRPr="00E10222" w:rsidRDefault="00DD6305" w:rsidP="00DD6305">
      <w:pPr>
        <w:pStyle w:val="20"/>
        <w:jc w:val="center"/>
        <w:rPr>
          <w:rFonts w:cs="Arial"/>
        </w:rPr>
      </w:pPr>
      <w:r w:rsidRPr="00B6715E">
        <w:rPr>
          <w:rFonts w:cs="Arial"/>
        </w:rPr>
        <w:t>Ο Προσφέρων</w:t>
      </w:r>
    </w:p>
    <w:p w:rsidR="00DD6305" w:rsidRPr="00E10222" w:rsidRDefault="00DD6305" w:rsidP="006138B2">
      <w:pPr>
        <w:pStyle w:val="20"/>
        <w:rPr>
          <w:rFonts w:cs="Arial"/>
        </w:rPr>
      </w:pPr>
    </w:p>
    <w:sectPr w:rsidR="00DD6305" w:rsidRPr="00E10222" w:rsidSect="001600EB">
      <w:pgSz w:w="11906" w:h="16838"/>
      <w:pgMar w:top="992" w:right="119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D2E" w:rsidRDefault="002D3D2E" w:rsidP="00EE6DDE">
      <w:r>
        <w:separator/>
      </w:r>
    </w:p>
  </w:endnote>
  <w:endnote w:type="continuationSeparator" w:id="0">
    <w:p w:rsidR="002D3D2E" w:rsidRDefault="002D3D2E" w:rsidP="00EE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2E" w:rsidRDefault="002D3D2E" w:rsidP="00EE6DDE">
      <w:r>
        <w:separator/>
      </w:r>
    </w:p>
  </w:footnote>
  <w:footnote w:type="continuationSeparator" w:id="0">
    <w:p w:rsidR="002D3D2E" w:rsidRDefault="002D3D2E" w:rsidP="00EE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483" w:hanging="284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965" w:hanging="315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040" w:hanging="315"/>
      </w:pPr>
    </w:lvl>
    <w:lvl w:ilvl="3">
      <w:numFmt w:val="bullet"/>
      <w:lvlText w:val="•"/>
      <w:lvlJc w:val="left"/>
      <w:pPr>
        <w:ind w:left="3121" w:hanging="315"/>
      </w:pPr>
    </w:lvl>
    <w:lvl w:ilvl="4">
      <w:numFmt w:val="bullet"/>
      <w:lvlText w:val="•"/>
      <w:lvlJc w:val="left"/>
      <w:pPr>
        <w:ind w:left="4201" w:hanging="315"/>
      </w:pPr>
    </w:lvl>
    <w:lvl w:ilvl="5">
      <w:numFmt w:val="bullet"/>
      <w:lvlText w:val="•"/>
      <w:lvlJc w:val="left"/>
      <w:pPr>
        <w:ind w:left="5282" w:hanging="315"/>
      </w:pPr>
    </w:lvl>
    <w:lvl w:ilvl="6">
      <w:numFmt w:val="bullet"/>
      <w:lvlText w:val="•"/>
      <w:lvlJc w:val="left"/>
      <w:pPr>
        <w:ind w:left="6363" w:hanging="315"/>
      </w:pPr>
    </w:lvl>
    <w:lvl w:ilvl="7">
      <w:numFmt w:val="bullet"/>
      <w:lvlText w:val="•"/>
      <w:lvlJc w:val="left"/>
      <w:pPr>
        <w:ind w:left="7443" w:hanging="315"/>
      </w:pPr>
    </w:lvl>
    <w:lvl w:ilvl="8">
      <w:numFmt w:val="bullet"/>
      <w:lvlText w:val="•"/>
      <w:lvlJc w:val="left"/>
      <w:pPr>
        <w:ind w:left="8524" w:hanging="315"/>
      </w:pPr>
    </w:lvl>
  </w:abstractNum>
  <w:abstractNum w:abstractNumId="1">
    <w:nsid w:val="00000403"/>
    <w:multiLevelType w:val="multilevel"/>
    <w:tmpl w:val="72604CD8"/>
    <w:lvl w:ilvl="0">
      <w:start w:val="1"/>
      <w:numFmt w:val="decimal"/>
      <w:lvlText w:val="%1."/>
      <w:lvlJc w:val="left"/>
      <w:pPr>
        <w:ind w:left="920" w:hanging="360"/>
      </w:pPr>
      <w:rPr>
        <w:rFonts w:ascii="Arial" w:hAnsi="Arial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96" w:hanging="360"/>
      </w:pPr>
    </w:lvl>
    <w:lvl w:ilvl="2">
      <w:numFmt w:val="bullet"/>
      <w:lvlText w:val="•"/>
      <w:lvlJc w:val="left"/>
      <w:pPr>
        <w:ind w:left="2873" w:hanging="360"/>
      </w:pPr>
    </w:lvl>
    <w:lvl w:ilvl="3">
      <w:numFmt w:val="bullet"/>
      <w:lvlText w:val="•"/>
      <w:lvlJc w:val="left"/>
      <w:pPr>
        <w:ind w:left="3849" w:hanging="360"/>
      </w:pPr>
    </w:lvl>
    <w:lvl w:ilvl="4">
      <w:numFmt w:val="bullet"/>
      <w:lvlText w:val="•"/>
      <w:lvlJc w:val="left"/>
      <w:pPr>
        <w:ind w:left="4826" w:hanging="360"/>
      </w:pPr>
    </w:lvl>
    <w:lvl w:ilvl="5">
      <w:numFmt w:val="bullet"/>
      <w:lvlText w:val="•"/>
      <w:lvlJc w:val="left"/>
      <w:pPr>
        <w:ind w:left="5802" w:hanging="360"/>
      </w:pPr>
    </w:lvl>
    <w:lvl w:ilvl="6">
      <w:numFmt w:val="bullet"/>
      <w:lvlText w:val="•"/>
      <w:lvlJc w:val="left"/>
      <w:pPr>
        <w:ind w:left="6779" w:hanging="360"/>
      </w:pPr>
    </w:lvl>
    <w:lvl w:ilvl="7">
      <w:numFmt w:val="bullet"/>
      <w:lvlText w:val="•"/>
      <w:lvlJc w:val="left"/>
      <w:pPr>
        <w:ind w:left="7755" w:hanging="360"/>
      </w:pPr>
    </w:lvl>
    <w:lvl w:ilvl="8">
      <w:numFmt w:val="bullet"/>
      <w:lvlText w:val="•"/>
      <w:lvlJc w:val="left"/>
      <w:pPr>
        <w:ind w:left="8732" w:hanging="360"/>
      </w:pPr>
    </w:lvl>
  </w:abstractNum>
  <w:abstractNum w:abstractNumId="2">
    <w:nsid w:val="00000407"/>
    <w:multiLevelType w:val="multilevel"/>
    <w:tmpl w:val="0000088A"/>
    <w:lvl w:ilvl="0">
      <w:numFmt w:val="bullet"/>
      <w:lvlText w:val="-"/>
      <w:lvlJc w:val="left"/>
      <w:pPr>
        <w:ind w:left="460" w:hanging="341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68" w:hanging="341"/>
      </w:pPr>
    </w:lvl>
    <w:lvl w:ilvl="2">
      <w:numFmt w:val="bullet"/>
      <w:lvlText w:val="•"/>
      <w:lvlJc w:val="left"/>
      <w:pPr>
        <w:ind w:left="2076" w:hanging="341"/>
      </w:pPr>
    </w:lvl>
    <w:lvl w:ilvl="3">
      <w:numFmt w:val="bullet"/>
      <w:lvlText w:val="•"/>
      <w:lvlJc w:val="left"/>
      <w:pPr>
        <w:ind w:left="2884" w:hanging="341"/>
      </w:pPr>
    </w:lvl>
    <w:lvl w:ilvl="4">
      <w:numFmt w:val="bullet"/>
      <w:lvlText w:val="•"/>
      <w:lvlJc w:val="left"/>
      <w:pPr>
        <w:ind w:left="3692" w:hanging="341"/>
      </w:pPr>
    </w:lvl>
    <w:lvl w:ilvl="5">
      <w:numFmt w:val="bullet"/>
      <w:lvlText w:val="•"/>
      <w:lvlJc w:val="left"/>
      <w:pPr>
        <w:ind w:left="4500" w:hanging="341"/>
      </w:pPr>
    </w:lvl>
    <w:lvl w:ilvl="6">
      <w:numFmt w:val="bullet"/>
      <w:lvlText w:val="•"/>
      <w:lvlJc w:val="left"/>
      <w:pPr>
        <w:ind w:left="5308" w:hanging="341"/>
      </w:pPr>
    </w:lvl>
    <w:lvl w:ilvl="7">
      <w:numFmt w:val="bullet"/>
      <w:lvlText w:val="•"/>
      <w:lvlJc w:val="left"/>
      <w:pPr>
        <w:ind w:left="6116" w:hanging="341"/>
      </w:pPr>
    </w:lvl>
    <w:lvl w:ilvl="8">
      <w:numFmt w:val="bullet"/>
      <w:lvlText w:val="•"/>
      <w:lvlJc w:val="left"/>
      <w:pPr>
        <w:ind w:left="6924" w:hanging="341"/>
      </w:pPr>
    </w:lvl>
  </w:abstractNum>
  <w:abstractNum w:abstractNumId="3">
    <w:nsid w:val="04586109"/>
    <w:multiLevelType w:val="multilevel"/>
    <w:tmpl w:val="93524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5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74345B7"/>
    <w:multiLevelType w:val="multilevel"/>
    <w:tmpl w:val="3FA4EAA8"/>
    <w:lvl w:ilvl="0">
      <w:start w:val="1"/>
      <w:numFmt w:val="decimal"/>
      <w:lvlText w:val="%1."/>
      <w:lvlJc w:val="left"/>
      <w:pPr>
        <w:ind w:left="920" w:hanging="360"/>
      </w:pPr>
      <w:rPr>
        <w:rFonts w:ascii="Arial" w:hAnsi="Arial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96" w:hanging="360"/>
      </w:pPr>
    </w:lvl>
    <w:lvl w:ilvl="2">
      <w:numFmt w:val="bullet"/>
      <w:lvlText w:val="•"/>
      <w:lvlJc w:val="left"/>
      <w:pPr>
        <w:ind w:left="2873" w:hanging="360"/>
      </w:pPr>
    </w:lvl>
    <w:lvl w:ilvl="3">
      <w:numFmt w:val="bullet"/>
      <w:lvlText w:val="•"/>
      <w:lvlJc w:val="left"/>
      <w:pPr>
        <w:ind w:left="3849" w:hanging="360"/>
      </w:pPr>
    </w:lvl>
    <w:lvl w:ilvl="4">
      <w:numFmt w:val="bullet"/>
      <w:lvlText w:val="•"/>
      <w:lvlJc w:val="left"/>
      <w:pPr>
        <w:ind w:left="4826" w:hanging="360"/>
      </w:pPr>
    </w:lvl>
    <w:lvl w:ilvl="5">
      <w:numFmt w:val="bullet"/>
      <w:lvlText w:val="•"/>
      <w:lvlJc w:val="left"/>
      <w:pPr>
        <w:ind w:left="5802" w:hanging="360"/>
      </w:pPr>
    </w:lvl>
    <w:lvl w:ilvl="6">
      <w:numFmt w:val="bullet"/>
      <w:lvlText w:val="•"/>
      <w:lvlJc w:val="left"/>
      <w:pPr>
        <w:ind w:left="6779" w:hanging="360"/>
      </w:pPr>
    </w:lvl>
    <w:lvl w:ilvl="7">
      <w:numFmt w:val="bullet"/>
      <w:lvlText w:val="•"/>
      <w:lvlJc w:val="left"/>
      <w:pPr>
        <w:ind w:left="7755" w:hanging="360"/>
      </w:pPr>
    </w:lvl>
    <w:lvl w:ilvl="8">
      <w:numFmt w:val="bullet"/>
      <w:lvlText w:val="•"/>
      <w:lvlJc w:val="left"/>
      <w:pPr>
        <w:ind w:left="8732" w:hanging="360"/>
      </w:pPr>
    </w:lvl>
  </w:abstractNum>
  <w:abstractNum w:abstractNumId="5">
    <w:nsid w:val="090A022D"/>
    <w:multiLevelType w:val="hybridMultilevel"/>
    <w:tmpl w:val="532E7792"/>
    <w:lvl w:ilvl="0" w:tplc="0408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CCC04CB"/>
    <w:multiLevelType w:val="hybridMultilevel"/>
    <w:tmpl w:val="C804DDF2"/>
    <w:lvl w:ilvl="0" w:tplc="3064B63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5A2658"/>
    <w:multiLevelType w:val="hybridMultilevel"/>
    <w:tmpl w:val="7D6AD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AD1BF7"/>
    <w:multiLevelType w:val="multilevel"/>
    <w:tmpl w:val="076ADF94"/>
    <w:lvl w:ilvl="0">
      <w:numFmt w:val="bullet"/>
      <w:lvlText w:val="-"/>
      <w:lvlJc w:val="left"/>
      <w:pPr>
        <w:ind w:left="460" w:hanging="341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268" w:hanging="341"/>
      </w:pPr>
      <w:rPr>
        <w:rFonts w:ascii="Arial" w:hAnsi="Arial" w:hint="default"/>
      </w:rPr>
    </w:lvl>
    <w:lvl w:ilvl="2">
      <w:numFmt w:val="bullet"/>
      <w:lvlText w:val="•"/>
      <w:lvlJc w:val="left"/>
      <w:pPr>
        <w:ind w:left="2076" w:hanging="341"/>
      </w:pPr>
    </w:lvl>
    <w:lvl w:ilvl="3">
      <w:numFmt w:val="bullet"/>
      <w:lvlText w:val="•"/>
      <w:lvlJc w:val="left"/>
      <w:pPr>
        <w:ind w:left="2884" w:hanging="341"/>
      </w:pPr>
    </w:lvl>
    <w:lvl w:ilvl="4">
      <w:numFmt w:val="bullet"/>
      <w:lvlText w:val="•"/>
      <w:lvlJc w:val="left"/>
      <w:pPr>
        <w:ind w:left="3692" w:hanging="341"/>
      </w:pPr>
    </w:lvl>
    <w:lvl w:ilvl="5">
      <w:numFmt w:val="bullet"/>
      <w:lvlText w:val="•"/>
      <w:lvlJc w:val="left"/>
      <w:pPr>
        <w:ind w:left="4500" w:hanging="341"/>
      </w:pPr>
    </w:lvl>
    <w:lvl w:ilvl="6">
      <w:numFmt w:val="bullet"/>
      <w:lvlText w:val="•"/>
      <w:lvlJc w:val="left"/>
      <w:pPr>
        <w:ind w:left="5308" w:hanging="341"/>
      </w:pPr>
    </w:lvl>
    <w:lvl w:ilvl="7">
      <w:numFmt w:val="bullet"/>
      <w:lvlText w:val="•"/>
      <w:lvlJc w:val="left"/>
      <w:pPr>
        <w:ind w:left="6116" w:hanging="341"/>
      </w:pPr>
    </w:lvl>
    <w:lvl w:ilvl="8">
      <w:numFmt w:val="bullet"/>
      <w:lvlText w:val="•"/>
      <w:lvlJc w:val="left"/>
      <w:pPr>
        <w:ind w:left="6924" w:hanging="341"/>
      </w:pPr>
    </w:lvl>
  </w:abstractNum>
  <w:abstractNum w:abstractNumId="9">
    <w:nsid w:val="430D1BC8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>
    <w:nsid w:val="55A55C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C1C2F18"/>
    <w:multiLevelType w:val="hybridMultilevel"/>
    <w:tmpl w:val="962822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10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E0"/>
    <w:rsid w:val="00000074"/>
    <w:rsid w:val="00000F33"/>
    <w:rsid w:val="000024F6"/>
    <w:rsid w:val="00003544"/>
    <w:rsid w:val="0000568B"/>
    <w:rsid w:val="00005C39"/>
    <w:rsid w:val="000068E4"/>
    <w:rsid w:val="00011189"/>
    <w:rsid w:val="0001334D"/>
    <w:rsid w:val="00014EE3"/>
    <w:rsid w:val="000205AB"/>
    <w:rsid w:val="0002163F"/>
    <w:rsid w:val="00026483"/>
    <w:rsid w:val="00026A79"/>
    <w:rsid w:val="0003424F"/>
    <w:rsid w:val="00035072"/>
    <w:rsid w:val="00035543"/>
    <w:rsid w:val="0003566D"/>
    <w:rsid w:val="00035C76"/>
    <w:rsid w:val="00036A8B"/>
    <w:rsid w:val="00042E01"/>
    <w:rsid w:val="00050022"/>
    <w:rsid w:val="00051D8F"/>
    <w:rsid w:val="00052985"/>
    <w:rsid w:val="00056A6B"/>
    <w:rsid w:val="00057609"/>
    <w:rsid w:val="000602EF"/>
    <w:rsid w:val="00060E59"/>
    <w:rsid w:val="00062F2E"/>
    <w:rsid w:val="000642AD"/>
    <w:rsid w:val="0006554F"/>
    <w:rsid w:val="00070EEE"/>
    <w:rsid w:val="0007109D"/>
    <w:rsid w:val="00072BC6"/>
    <w:rsid w:val="00073F3B"/>
    <w:rsid w:val="00075C8F"/>
    <w:rsid w:val="000771B4"/>
    <w:rsid w:val="000773E7"/>
    <w:rsid w:val="00077FF6"/>
    <w:rsid w:val="00081939"/>
    <w:rsid w:val="000960AC"/>
    <w:rsid w:val="00097551"/>
    <w:rsid w:val="000A3890"/>
    <w:rsid w:val="000A3DDC"/>
    <w:rsid w:val="000A4E9C"/>
    <w:rsid w:val="000A6DEE"/>
    <w:rsid w:val="000B32A8"/>
    <w:rsid w:val="000B4800"/>
    <w:rsid w:val="000C2A8F"/>
    <w:rsid w:val="000D00CB"/>
    <w:rsid w:val="000D1EBF"/>
    <w:rsid w:val="000D3494"/>
    <w:rsid w:val="000D4CD3"/>
    <w:rsid w:val="000D62E6"/>
    <w:rsid w:val="000E03B6"/>
    <w:rsid w:val="000E0F1D"/>
    <w:rsid w:val="000E25BD"/>
    <w:rsid w:val="000F21F9"/>
    <w:rsid w:val="0010342F"/>
    <w:rsid w:val="00105936"/>
    <w:rsid w:val="001066CF"/>
    <w:rsid w:val="00111518"/>
    <w:rsid w:val="001130DB"/>
    <w:rsid w:val="00115240"/>
    <w:rsid w:val="0012376F"/>
    <w:rsid w:val="00124653"/>
    <w:rsid w:val="00124BB0"/>
    <w:rsid w:val="00132945"/>
    <w:rsid w:val="00134BEF"/>
    <w:rsid w:val="00140921"/>
    <w:rsid w:val="0014119D"/>
    <w:rsid w:val="0014281D"/>
    <w:rsid w:val="0014607E"/>
    <w:rsid w:val="001479C4"/>
    <w:rsid w:val="00152F83"/>
    <w:rsid w:val="001539E5"/>
    <w:rsid w:val="0015494D"/>
    <w:rsid w:val="001600EB"/>
    <w:rsid w:val="00162DB1"/>
    <w:rsid w:val="001677A9"/>
    <w:rsid w:val="00170699"/>
    <w:rsid w:val="00170C7A"/>
    <w:rsid w:val="00172575"/>
    <w:rsid w:val="00180304"/>
    <w:rsid w:val="00185E4C"/>
    <w:rsid w:val="001866D1"/>
    <w:rsid w:val="0018724E"/>
    <w:rsid w:val="0019445D"/>
    <w:rsid w:val="00196037"/>
    <w:rsid w:val="00196A5C"/>
    <w:rsid w:val="001A515B"/>
    <w:rsid w:val="001A78C9"/>
    <w:rsid w:val="001B0DFD"/>
    <w:rsid w:val="001B11EF"/>
    <w:rsid w:val="001B3DFB"/>
    <w:rsid w:val="001B6911"/>
    <w:rsid w:val="001C08FB"/>
    <w:rsid w:val="001D0A62"/>
    <w:rsid w:val="001E5656"/>
    <w:rsid w:val="001E5747"/>
    <w:rsid w:val="001F27C2"/>
    <w:rsid w:val="001F51E7"/>
    <w:rsid w:val="001F5C36"/>
    <w:rsid w:val="001F5EDF"/>
    <w:rsid w:val="001F6EF2"/>
    <w:rsid w:val="00200F2B"/>
    <w:rsid w:val="00201274"/>
    <w:rsid w:val="00202B6A"/>
    <w:rsid w:val="002033DD"/>
    <w:rsid w:val="002057B1"/>
    <w:rsid w:val="002058DE"/>
    <w:rsid w:val="002060EB"/>
    <w:rsid w:val="00210CA1"/>
    <w:rsid w:val="00214671"/>
    <w:rsid w:val="00215B86"/>
    <w:rsid w:val="00216C47"/>
    <w:rsid w:val="002214DC"/>
    <w:rsid w:val="002218E5"/>
    <w:rsid w:val="00221FD8"/>
    <w:rsid w:val="00223BE5"/>
    <w:rsid w:val="00230119"/>
    <w:rsid w:val="0023512C"/>
    <w:rsid w:val="00236728"/>
    <w:rsid w:val="00237D15"/>
    <w:rsid w:val="00242326"/>
    <w:rsid w:val="00242871"/>
    <w:rsid w:val="00247638"/>
    <w:rsid w:val="00257022"/>
    <w:rsid w:val="002608EF"/>
    <w:rsid w:val="00264557"/>
    <w:rsid w:val="0026641F"/>
    <w:rsid w:val="002669ED"/>
    <w:rsid w:val="00273CC4"/>
    <w:rsid w:val="00273EBE"/>
    <w:rsid w:val="00274ED3"/>
    <w:rsid w:val="00284668"/>
    <w:rsid w:val="00290A9D"/>
    <w:rsid w:val="0029260F"/>
    <w:rsid w:val="002953C4"/>
    <w:rsid w:val="002A2B97"/>
    <w:rsid w:val="002A4EAA"/>
    <w:rsid w:val="002A5C2C"/>
    <w:rsid w:val="002B4592"/>
    <w:rsid w:val="002B7525"/>
    <w:rsid w:val="002B7DD1"/>
    <w:rsid w:val="002C06BE"/>
    <w:rsid w:val="002C1836"/>
    <w:rsid w:val="002C3C62"/>
    <w:rsid w:val="002C4A91"/>
    <w:rsid w:val="002C7D53"/>
    <w:rsid w:val="002D2BFF"/>
    <w:rsid w:val="002D3D2E"/>
    <w:rsid w:val="002D7802"/>
    <w:rsid w:val="002E1560"/>
    <w:rsid w:val="002E24BA"/>
    <w:rsid w:val="002E26FF"/>
    <w:rsid w:val="002E6420"/>
    <w:rsid w:val="002F0413"/>
    <w:rsid w:val="002F1ECB"/>
    <w:rsid w:val="002F3E72"/>
    <w:rsid w:val="003022C3"/>
    <w:rsid w:val="0030368B"/>
    <w:rsid w:val="0030524D"/>
    <w:rsid w:val="003056C2"/>
    <w:rsid w:val="00310BBE"/>
    <w:rsid w:val="00311611"/>
    <w:rsid w:val="00313569"/>
    <w:rsid w:val="00314052"/>
    <w:rsid w:val="003142AA"/>
    <w:rsid w:val="00320CE4"/>
    <w:rsid w:val="003220E4"/>
    <w:rsid w:val="003252C6"/>
    <w:rsid w:val="00325D62"/>
    <w:rsid w:val="0033297E"/>
    <w:rsid w:val="00334EE3"/>
    <w:rsid w:val="00334F0D"/>
    <w:rsid w:val="00340255"/>
    <w:rsid w:val="00340FA0"/>
    <w:rsid w:val="00344016"/>
    <w:rsid w:val="003462A8"/>
    <w:rsid w:val="0034648A"/>
    <w:rsid w:val="0034664E"/>
    <w:rsid w:val="00354854"/>
    <w:rsid w:val="003651E5"/>
    <w:rsid w:val="00366A1B"/>
    <w:rsid w:val="00366FDC"/>
    <w:rsid w:val="0037309D"/>
    <w:rsid w:val="00387DC0"/>
    <w:rsid w:val="0039363D"/>
    <w:rsid w:val="003A2258"/>
    <w:rsid w:val="003A5D41"/>
    <w:rsid w:val="003B01DF"/>
    <w:rsid w:val="003B0277"/>
    <w:rsid w:val="003C0ADD"/>
    <w:rsid w:val="003C1875"/>
    <w:rsid w:val="003C791E"/>
    <w:rsid w:val="003D3411"/>
    <w:rsid w:val="003D626D"/>
    <w:rsid w:val="003D64CD"/>
    <w:rsid w:val="003D6B06"/>
    <w:rsid w:val="003D6B45"/>
    <w:rsid w:val="003D7047"/>
    <w:rsid w:val="003E10D1"/>
    <w:rsid w:val="003E3371"/>
    <w:rsid w:val="003E5FA2"/>
    <w:rsid w:val="003E6BB8"/>
    <w:rsid w:val="003F191D"/>
    <w:rsid w:val="003F6007"/>
    <w:rsid w:val="003F7920"/>
    <w:rsid w:val="00401F4E"/>
    <w:rsid w:val="004038D0"/>
    <w:rsid w:val="004042A8"/>
    <w:rsid w:val="00410946"/>
    <w:rsid w:val="00413DAC"/>
    <w:rsid w:val="00421F32"/>
    <w:rsid w:val="004221D4"/>
    <w:rsid w:val="004230EA"/>
    <w:rsid w:val="004256E9"/>
    <w:rsid w:val="004264D5"/>
    <w:rsid w:val="004300E5"/>
    <w:rsid w:val="004358E9"/>
    <w:rsid w:val="00435928"/>
    <w:rsid w:val="00440D80"/>
    <w:rsid w:val="00441640"/>
    <w:rsid w:val="0044371A"/>
    <w:rsid w:val="00450665"/>
    <w:rsid w:val="00455AA9"/>
    <w:rsid w:val="00457AC1"/>
    <w:rsid w:val="00457BE8"/>
    <w:rsid w:val="00457E66"/>
    <w:rsid w:val="004669D1"/>
    <w:rsid w:val="00474836"/>
    <w:rsid w:val="00481259"/>
    <w:rsid w:val="00490288"/>
    <w:rsid w:val="004921EC"/>
    <w:rsid w:val="004A0157"/>
    <w:rsid w:val="004A10A3"/>
    <w:rsid w:val="004A150D"/>
    <w:rsid w:val="004A504E"/>
    <w:rsid w:val="004B38AC"/>
    <w:rsid w:val="004B566F"/>
    <w:rsid w:val="004B57FD"/>
    <w:rsid w:val="004C1184"/>
    <w:rsid w:val="004C72D5"/>
    <w:rsid w:val="004D3B5B"/>
    <w:rsid w:val="004E27EF"/>
    <w:rsid w:val="004E3B32"/>
    <w:rsid w:val="004E656D"/>
    <w:rsid w:val="004E6F6C"/>
    <w:rsid w:val="004E6F87"/>
    <w:rsid w:val="004E70DD"/>
    <w:rsid w:val="00500599"/>
    <w:rsid w:val="005026C8"/>
    <w:rsid w:val="00512357"/>
    <w:rsid w:val="00512E73"/>
    <w:rsid w:val="00515CB5"/>
    <w:rsid w:val="00515DB5"/>
    <w:rsid w:val="005162E8"/>
    <w:rsid w:val="00522FB3"/>
    <w:rsid w:val="00532B55"/>
    <w:rsid w:val="00534005"/>
    <w:rsid w:val="00536243"/>
    <w:rsid w:val="00540F2D"/>
    <w:rsid w:val="0054204A"/>
    <w:rsid w:val="00544D34"/>
    <w:rsid w:val="00551110"/>
    <w:rsid w:val="00552329"/>
    <w:rsid w:val="00553631"/>
    <w:rsid w:val="0055399F"/>
    <w:rsid w:val="00554FDF"/>
    <w:rsid w:val="005567F9"/>
    <w:rsid w:val="00563714"/>
    <w:rsid w:val="00570B84"/>
    <w:rsid w:val="00571863"/>
    <w:rsid w:val="0057257E"/>
    <w:rsid w:val="00580572"/>
    <w:rsid w:val="00583CCD"/>
    <w:rsid w:val="0059112A"/>
    <w:rsid w:val="00595519"/>
    <w:rsid w:val="005A0D41"/>
    <w:rsid w:val="005A275A"/>
    <w:rsid w:val="005A3F06"/>
    <w:rsid w:val="005A460A"/>
    <w:rsid w:val="005A4BC3"/>
    <w:rsid w:val="005A61AF"/>
    <w:rsid w:val="005A73E0"/>
    <w:rsid w:val="005C0BA3"/>
    <w:rsid w:val="005C2440"/>
    <w:rsid w:val="005C26B6"/>
    <w:rsid w:val="005C4919"/>
    <w:rsid w:val="005D177D"/>
    <w:rsid w:val="005D1CBB"/>
    <w:rsid w:val="005D1E50"/>
    <w:rsid w:val="005D26E7"/>
    <w:rsid w:val="005D2D40"/>
    <w:rsid w:val="005D5E00"/>
    <w:rsid w:val="005D6FA6"/>
    <w:rsid w:val="005D7D7C"/>
    <w:rsid w:val="005E393C"/>
    <w:rsid w:val="005F00DE"/>
    <w:rsid w:val="005F0AEB"/>
    <w:rsid w:val="005F1B41"/>
    <w:rsid w:val="005F775E"/>
    <w:rsid w:val="00606818"/>
    <w:rsid w:val="006079FB"/>
    <w:rsid w:val="006138B2"/>
    <w:rsid w:val="00614092"/>
    <w:rsid w:val="0062112B"/>
    <w:rsid w:val="00623708"/>
    <w:rsid w:val="0062495C"/>
    <w:rsid w:val="00630222"/>
    <w:rsid w:val="00631682"/>
    <w:rsid w:val="006342A5"/>
    <w:rsid w:val="0063629E"/>
    <w:rsid w:val="00637246"/>
    <w:rsid w:val="0064034B"/>
    <w:rsid w:val="0064274B"/>
    <w:rsid w:val="00643A78"/>
    <w:rsid w:val="006463A0"/>
    <w:rsid w:val="00646A62"/>
    <w:rsid w:val="00651D6C"/>
    <w:rsid w:val="00654105"/>
    <w:rsid w:val="0066301A"/>
    <w:rsid w:val="00663560"/>
    <w:rsid w:val="00663645"/>
    <w:rsid w:val="0067372B"/>
    <w:rsid w:val="00673CAA"/>
    <w:rsid w:val="00674F33"/>
    <w:rsid w:val="00684445"/>
    <w:rsid w:val="00687F9C"/>
    <w:rsid w:val="0069483B"/>
    <w:rsid w:val="006A2BCB"/>
    <w:rsid w:val="006B0911"/>
    <w:rsid w:val="006B0E1A"/>
    <w:rsid w:val="006B253C"/>
    <w:rsid w:val="006B3141"/>
    <w:rsid w:val="006B42EB"/>
    <w:rsid w:val="006B52DA"/>
    <w:rsid w:val="006C07BD"/>
    <w:rsid w:val="006C554F"/>
    <w:rsid w:val="006C6084"/>
    <w:rsid w:val="006D09BD"/>
    <w:rsid w:val="006D57E9"/>
    <w:rsid w:val="006D6BCE"/>
    <w:rsid w:val="006E0B5A"/>
    <w:rsid w:val="006E5654"/>
    <w:rsid w:val="006E6032"/>
    <w:rsid w:val="006F121C"/>
    <w:rsid w:val="00700DDF"/>
    <w:rsid w:val="007011AD"/>
    <w:rsid w:val="00703768"/>
    <w:rsid w:val="0070772C"/>
    <w:rsid w:val="0071333B"/>
    <w:rsid w:val="00713CB1"/>
    <w:rsid w:val="00716376"/>
    <w:rsid w:val="00716CE3"/>
    <w:rsid w:val="00721995"/>
    <w:rsid w:val="00730173"/>
    <w:rsid w:val="007304D3"/>
    <w:rsid w:val="007327EA"/>
    <w:rsid w:val="007328AA"/>
    <w:rsid w:val="00734BE4"/>
    <w:rsid w:val="00736337"/>
    <w:rsid w:val="00737D7E"/>
    <w:rsid w:val="00741ABC"/>
    <w:rsid w:val="007442BC"/>
    <w:rsid w:val="00745091"/>
    <w:rsid w:val="00746580"/>
    <w:rsid w:val="007565DC"/>
    <w:rsid w:val="0075756E"/>
    <w:rsid w:val="00772517"/>
    <w:rsid w:val="007741E0"/>
    <w:rsid w:val="007748D4"/>
    <w:rsid w:val="007748E9"/>
    <w:rsid w:val="00775711"/>
    <w:rsid w:val="007759E8"/>
    <w:rsid w:val="00777CCF"/>
    <w:rsid w:val="00781D96"/>
    <w:rsid w:val="00785780"/>
    <w:rsid w:val="00785F9A"/>
    <w:rsid w:val="00786146"/>
    <w:rsid w:val="00786B4B"/>
    <w:rsid w:val="00787F51"/>
    <w:rsid w:val="0079496D"/>
    <w:rsid w:val="00794E21"/>
    <w:rsid w:val="007A3160"/>
    <w:rsid w:val="007B00AF"/>
    <w:rsid w:val="007B05DC"/>
    <w:rsid w:val="007B1572"/>
    <w:rsid w:val="007B2043"/>
    <w:rsid w:val="007B2A12"/>
    <w:rsid w:val="007B4B93"/>
    <w:rsid w:val="007B51D2"/>
    <w:rsid w:val="007C1B4E"/>
    <w:rsid w:val="007C1C60"/>
    <w:rsid w:val="007C39CD"/>
    <w:rsid w:val="007C7C09"/>
    <w:rsid w:val="007C7CAA"/>
    <w:rsid w:val="007D5E05"/>
    <w:rsid w:val="007D7E5D"/>
    <w:rsid w:val="007E3E67"/>
    <w:rsid w:val="007E609E"/>
    <w:rsid w:val="007F363A"/>
    <w:rsid w:val="007F5FDF"/>
    <w:rsid w:val="007F6E56"/>
    <w:rsid w:val="008006F7"/>
    <w:rsid w:val="00802851"/>
    <w:rsid w:val="00807777"/>
    <w:rsid w:val="00810098"/>
    <w:rsid w:val="00810117"/>
    <w:rsid w:val="00811D80"/>
    <w:rsid w:val="00813C08"/>
    <w:rsid w:val="0081434E"/>
    <w:rsid w:val="00814E6B"/>
    <w:rsid w:val="00817C98"/>
    <w:rsid w:val="00821311"/>
    <w:rsid w:val="00824F5F"/>
    <w:rsid w:val="00826528"/>
    <w:rsid w:val="00830E64"/>
    <w:rsid w:val="0083156A"/>
    <w:rsid w:val="00832472"/>
    <w:rsid w:val="0083277F"/>
    <w:rsid w:val="008327B4"/>
    <w:rsid w:val="00840A17"/>
    <w:rsid w:val="008459DD"/>
    <w:rsid w:val="008468D4"/>
    <w:rsid w:val="008471FB"/>
    <w:rsid w:val="00850CC7"/>
    <w:rsid w:val="008513EF"/>
    <w:rsid w:val="00851437"/>
    <w:rsid w:val="00852945"/>
    <w:rsid w:val="00853189"/>
    <w:rsid w:val="00857DBC"/>
    <w:rsid w:val="0086187C"/>
    <w:rsid w:val="00864745"/>
    <w:rsid w:val="008667D7"/>
    <w:rsid w:val="00867F65"/>
    <w:rsid w:val="0087242F"/>
    <w:rsid w:val="00874440"/>
    <w:rsid w:val="008752C0"/>
    <w:rsid w:val="008821CE"/>
    <w:rsid w:val="00884B34"/>
    <w:rsid w:val="00885737"/>
    <w:rsid w:val="00890022"/>
    <w:rsid w:val="0089068B"/>
    <w:rsid w:val="00891A5D"/>
    <w:rsid w:val="00893406"/>
    <w:rsid w:val="008945AA"/>
    <w:rsid w:val="00894934"/>
    <w:rsid w:val="00894D90"/>
    <w:rsid w:val="00895125"/>
    <w:rsid w:val="00896081"/>
    <w:rsid w:val="008A31BE"/>
    <w:rsid w:val="008A50A3"/>
    <w:rsid w:val="008A7F7F"/>
    <w:rsid w:val="008B086D"/>
    <w:rsid w:val="008B742B"/>
    <w:rsid w:val="008B7F1C"/>
    <w:rsid w:val="008C17B7"/>
    <w:rsid w:val="008C4CF1"/>
    <w:rsid w:val="008C79AD"/>
    <w:rsid w:val="008D3497"/>
    <w:rsid w:val="008D5EE4"/>
    <w:rsid w:val="008E763A"/>
    <w:rsid w:val="008F16CD"/>
    <w:rsid w:val="008F2EE3"/>
    <w:rsid w:val="008F439A"/>
    <w:rsid w:val="008F6A20"/>
    <w:rsid w:val="008F77DB"/>
    <w:rsid w:val="009133D6"/>
    <w:rsid w:val="009133DF"/>
    <w:rsid w:val="009135EB"/>
    <w:rsid w:val="009144D7"/>
    <w:rsid w:val="009174F6"/>
    <w:rsid w:val="00921F5C"/>
    <w:rsid w:val="00927DA4"/>
    <w:rsid w:val="00927E97"/>
    <w:rsid w:val="00931490"/>
    <w:rsid w:val="00932D75"/>
    <w:rsid w:val="00932F53"/>
    <w:rsid w:val="009332FE"/>
    <w:rsid w:val="00933ED6"/>
    <w:rsid w:val="009351D6"/>
    <w:rsid w:val="00936DA2"/>
    <w:rsid w:val="00941BA7"/>
    <w:rsid w:val="00943B25"/>
    <w:rsid w:val="0094479D"/>
    <w:rsid w:val="00944AE2"/>
    <w:rsid w:val="009451F9"/>
    <w:rsid w:val="0094543A"/>
    <w:rsid w:val="00955BB1"/>
    <w:rsid w:val="00956AD5"/>
    <w:rsid w:val="009627AA"/>
    <w:rsid w:val="00963975"/>
    <w:rsid w:val="00964EC3"/>
    <w:rsid w:val="00966D7D"/>
    <w:rsid w:val="00976D33"/>
    <w:rsid w:val="00982DA3"/>
    <w:rsid w:val="0098369D"/>
    <w:rsid w:val="0098716D"/>
    <w:rsid w:val="009904ED"/>
    <w:rsid w:val="009908CB"/>
    <w:rsid w:val="0099107F"/>
    <w:rsid w:val="0099122B"/>
    <w:rsid w:val="00996112"/>
    <w:rsid w:val="00996F81"/>
    <w:rsid w:val="009A0155"/>
    <w:rsid w:val="009A1341"/>
    <w:rsid w:val="009A36FD"/>
    <w:rsid w:val="009A3DF9"/>
    <w:rsid w:val="009A490B"/>
    <w:rsid w:val="009A62DB"/>
    <w:rsid w:val="009B0232"/>
    <w:rsid w:val="009B24C2"/>
    <w:rsid w:val="009B2A24"/>
    <w:rsid w:val="009B3F88"/>
    <w:rsid w:val="009B41D5"/>
    <w:rsid w:val="009B41DB"/>
    <w:rsid w:val="009B4734"/>
    <w:rsid w:val="009B5B6C"/>
    <w:rsid w:val="009C0B22"/>
    <w:rsid w:val="009C37E9"/>
    <w:rsid w:val="009D0992"/>
    <w:rsid w:val="009D42F1"/>
    <w:rsid w:val="009D45DE"/>
    <w:rsid w:val="009D5FC2"/>
    <w:rsid w:val="009E0BBF"/>
    <w:rsid w:val="009E3AD2"/>
    <w:rsid w:val="009E4596"/>
    <w:rsid w:val="009E5288"/>
    <w:rsid w:val="009F26C4"/>
    <w:rsid w:val="009F3A03"/>
    <w:rsid w:val="009F4CA2"/>
    <w:rsid w:val="009F60E7"/>
    <w:rsid w:val="009F71DA"/>
    <w:rsid w:val="00A01BF5"/>
    <w:rsid w:val="00A07B18"/>
    <w:rsid w:val="00A1530E"/>
    <w:rsid w:val="00A15C84"/>
    <w:rsid w:val="00A2044D"/>
    <w:rsid w:val="00A23017"/>
    <w:rsid w:val="00A246F0"/>
    <w:rsid w:val="00A34382"/>
    <w:rsid w:val="00A35901"/>
    <w:rsid w:val="00A405FF"/>
    <w:rsid w:val="00A57762"/>
    <w:rsid w:val="00A6481B"/>
    <w:rsid w:val="00A74C62"/>
    <w:rsid w:val="00A827C0"/>
    <w:rsid w:val="00A82A40"/>
    <w:rsid w:val="00A86CEC"/>
    <w:rsid w:val="00A87980"/>
    <w:rsid w:val="00A90D46"/>
    <w:rsid w:val="00A92C69"/>
    <w:rsid w:val="00A964FE"/>
    <w:rsid w:val="00A97164"/>
    <w:rsid w:val="00AA0FCA"/>
    <w:rsid w:val="00AA6726"/>
    <w:rsid w:val="00AB1713"/>
    <w:rsid w:val="00AC233B"/>
    <w:rsid w:val="00AC3673"/>
    <w:rsid w:val="00AD322A"/>
    <w:rsid w:val="00AD3F3D"/>
    <w:rsid w:val="00AD408C"/>
    <w:rsid w:val="00AD7352"/>
    <w:rsid w:val="00AE1D5C"/>
    <w:rsid w:val="00AE2DA4"/>
    <w:rsid w:val="00AE5961"/>
    <w:rsid w:val="00AF2E33"/>
    <w:rsid w:val="00AF3AF8"/>
    <w:rsid w:val="00AF6DC5"/>
    <w:rsid w:val="00B13E09"/>
    <w:rsid w:val="00B156EF"/>
    <w:rsid w:val="00B176A9"/>
    <w:rsid w:val="00B1783B"/>
    <w:rsid w:val="00B34F4E"/>
    <w:rsid w:val="00B51157"/>
    <w:rsid w:val="00B55F1D"/>
    <w:rsid w:val="00B560D8"/>
    <w:rsid w:val="00B62A97"/>
    <w:rsid w:val="00B640C3"/>
    <w:rsid w:val="00B64690"/>
    <w:rsid w:val="00B6715E"/>
    <w:rsid w:val="00B6791B"/>
    <w:rsid w:val="00B743AB"/>
    <w:rsid w:val="00B766F0"/>
    <w:rsid w:val="00B76EFD"/>
    <w:rsid w:val="00B77841"/>
    <w:rsid w:val="00B81D7C"/>
    <w:rsid w:val="00B83BF3"/>
    <w:rsid w:val="00B8602E"/>
    <w:rsid w:val="00B90595"/>
    <w:rsid w:val="00B90B94"/>
    <w:rsid w:val="00B94F1A"/>
    <w:rsid w:val="00B95E3F"/>
    <w:rsid w:val="00BA1CB7"/>
    <w:rsid w:val="00BB42ED"/>
    <w:rsid w:val="00BB7724"/>
    <w:rsid w:val="00BC05C9"/>
    <w:rsid w:val="00BC3C6F"/>
    <w:rsid w:val="00BC5F3E"/>
    <w:rsid w:val="00BD1210"/>
    <w:rsid w:val="00BD12B3"/>
    <w:rsid w:val="00BD24F3"/>
    <w:rsid w:val="00BD3EF7"/>
    <w:rsid w:val="00BD6ADB"/>
    <w:rsid w:val="00BE0213"/>
    <w:rsid w:val="00BE1AFB"/>
    <w:rsid w:val="00BE1E6C"/>
    <w:rsid w:val="00BF14F9"/>
    <w:rsid w:val="00BF4391"/>
    <w:rsid w:val="00BF6C7B"/>
    <w:rsid w:val="00BF6DB2"/>
    <w:rsid w:val="00C021E2"/>
    <w:rsid w:val="00C11315"/>
    <w:rsid w:val="00C117D7"/>
    <w:rsid w:val="00C2194B"/>
    <w:rsid w:val="00C25987"/>
    <w:rsid w:val="00C30C30"/>
    <w:rsid w:val="00C3337C"/>
    <w:rsid w:val="00C3591F"/>
    <w:rsid w:val="00C36A32"/>
    <w:rsid w:val="00C36EB1"/>
    <w:rsid w:val="00C437EA"/>
    <w:rsid w:val="00C44592"/>
    <w:rsid w:val="00C45EDF"/>
    <w:rsid w:val="00C61030"/>
    <w:rsid w:val="00C6195D"/>
    <w:rsid w:val="00C6281A"/>
    <w:rsid w:val="00C6320C"/>
    <w:rsid w:val="00C635EE"/>
    <w:rsid w:val="00C63F20"/>
    <w:rsid w:val="00C64AE8"/>
    <w:rsid w:val="00C71442"/>
    <w:rsid w:val="00C71C8C"/>
    <w:rsid w:val="00C821DA"/>
    <w:rsid w:val="00C82C63"/>
    <w:rsid w:val="00C82C9C"/>
    <w:rsid w:val="00C82DA5"/>
    <w:rsid w:val="00C862A7"/>
    <w:rsid w:val="00C862E0"/>
    <w:rsid w:val="00C90DB9"/>
    <w:rsid w:val="00C92CE6"/>
    <w:rsid w:val="00C92E53"/>
    <w:rsid w:val="00C94587"/>
    <w:rsid w:val="00C94EBB"/>
    <w:rsid w:val="00CA22D0"/>
    <w:rsid w:val="00CA3484"/>
    <w:rsid w:val="00CA3C9F"/>
    <w:rsid w:val="00CA3F7D"/>
    <w:rsid w:val="00CA6F70"/>
    <w:rsid w:val="00CA7967"/>
    <w:rsid w:val="00CB0D77"/>
    <w:rsid w:val="00CB28A3"/>
    <w:rsid w:val="00CB4A5C"/>
    <w:rsid w:val="00CB5082"/>
    <w:rsid w:val="00CB7BB9"/>
    <w:rsid w:val="00CC0290"/>
    <w:rsid w:val="00CD7D0F"/>
    <w:rsid w:val="00CE1EBB"/>
    <w:rsid w:val="00CE1F01"/>
    <w:rsid w:val="00CE79E0"/>
    <w:rsid w:val="00CF00FC"/>
    <w:rsid w:val="00CF0569"/>
    <w:rsid w:val="00CF3B4E"/>
    <w:rsid w:val="00D012E4"/>
    <w:rsid w:val="00D04859"/>
    <w:rsid w:val="00D05806"/>
    <w:rsid w:val="00D13AD6"/>
    <w:rsid w:val="00D13C4F"/>
    <w:rsid w:val="00D22A87"/>
    <w:rsid w:val="00D309AE"/>
    <w:rsid w:val="00D31C9A"/>
    <w:rsid w:val="00D32DF3"/>
    <w:rsid w:val="00D354A9"/>
    <w:rsid w:val="00D41C3B"/>
    <w:rsid w:val="00D43B54"/>
    <w:rsid w:val="00D5011D"/>
    <w:rsid w:val="00D512A1"/>
    <w:rsid w:val="00D53B9E"/>
    <w:rsid w:val="00D55B6C"/>
    <w:rsid w:val="00D65A11"/>
    <w:rsid w:val="00D660FA"/>
    <w:rsid w:val="00D705A0"/>
    <w:rsid w:val="00D74B8A"/>
    <w:rsid w:val="00D7787B"/>
    <w:rsid w:val="00D77DB7"/>
    <w:rsid w:val="00D77FAB"/>
    <w:rsid w:val="00D814DE"/>
    <w:rsid w:val="00D90953"/>
    <w:rsid w:val="00D90D4A"/>
    <w:rsid w:val="00D91354"/>
    <w:rsid w:val="00D96281"/>
    <w:rsid w:val="00D97140"/>
    <w:rsid w:val="00DA0F6E"/>
    <w:rsid w:val="00DA658F"/>
    <w:rsid w:val="00DB2863"/>
    <w:rsid w:val="00DB4A23"/>
    <w:rsid w:val="00DC33CE"/>
    <w:rsid w:val="00DC5EAE"/>
    <w:rsid w:val="00DC743A"/>
    <w:rsid w:val="00DD3995"/>
    <w:rsid w:val="00DD445B"/>
    <w:rsid w:val="00DD5BCE"/>
    <w:rsid w:val="00DD6305"/>
    <w:rsid w:val="00DD7A8C"/>
    <w:rsid w:val="00DE384A"/>
    <w:rsid w:val="00DE60DE"/>
    <w:rsid w:val="00DE69A4"/>
    <w:rsid w:val="00DE74AF"/>
    <w:rsid w:val="00DE7838"/>
    <w:rsid w:val="00DF2A55"/>
    <w:rsid w:val="00DF5849"/>
    <w:rsid w:val="00E00212"/>
    <w:rsid w:val="00E00DEE"/>
    <w:rsid w:val="00E014DE"/>
    <w:rsid w:val="00E06BBB"/>
    <w:rsid w:val="00E10222"/>
    <w:rsid w:val="00E20FD1"/>
    <w:rsid w:val="00E23379"/>
    <w:rsid w:val="00E24716"/>
    <w:rsid w:val="00E26FFB"/>
    <w:rsid w:val="00E273B3"/>
    <w:rsid w:val="00E34472"/>
    <w:rsid w:val="00E36528"/>
    <w:rsid w:val="00E43B36"/>
    <w:rsid w:val="00E43D1C"/>
    <w:rsid w:val="00E44025"/>
    <w:rsid w:val="00E476D9"/>
    <w:rsid w:val="00E526CF"/>
    <w:rsid w:val="00E5357F"/>
    <w:rsid w:val="00E53D96"/>
    <w:rsid w:val="00E61C9B"/>
    <w:rsid w:val="00E6235E"/>
    <w:rsid w:val="00E64021"/>
    <w:rsid w:val="00E652FD"/>
    <w:rsid w:val="00E65377"/>
    <w:rsid w:val="00E662B1"/>
    <w:rsid w:val="00E8182D"/>
    <w:rsid w:val="00E90A81"/>
    <w:rsid w:val="00E91EF4"/>
    <w:rsid w:val="00EA287D"/>
    <w:rsid w:val="00EA51E1"/>
    <w:rsid w:val="00EA7004"/>
    <w:rsid w:val="00EA71E3"/>
    <w:rsid w:val="00EB1BD8"/>
    <w:rsid w:val="00EB2673"/>
    <w:rsid w:val="00EB7DA7"/>
    <w:rsid w:val="00EB7FED"/>
    <w:rsid w:val="00EC607C"/>
    <w:rsid w:val="00EC6640"/>
    <w:rsid w:val="00ED065A"/>
    <w:rsid w:val="00ED1498"/>
    <w:rsid w:val="00ED14B9"/>
    <w:rsid w:val="00ED5597"/>
    <w:rsid w:val="00ED5835"/>
    <w:rsid w:val="00ED7DA3"/>
    <w:rsid w:val="00EE6290"/>
    <w:rsid w:val="00EE6DDE"/>
    <w:rsid w:val="00EE6EAF"/>
    <w:rsid w:val="00EE7623"/>
    <w:rsid w:val="00EF045B"/>
    <w:rsid w:val="00EF1C9A"/>
    <w:rsid w:val="00EF2548"/>
    <w:rsid w:val="00EF2EF6"/>
    <w:rsid w:val="00EF6917"/>
    <w:rsid w:val="00EF6A54"/>
    <w:rsid w:val="00EF7D2F"/>
    <w:rsid w:val="00F019BD"/>
    <w:rsid w:val="00F07FC0"/>
    <w:rsid w:val="00F116D6"/>
    <w:rsid w:val="00F119BC"/>
    <w:rsid w:val="00F140EC"/>
    <w:rsid w:val="00F15D53"/>
    <w:rsid w:val="00F2076A"/>
    <w:rsid w:val="00F20796"/>
    <w:rsid w:val="00F227D7"/>
    <w:rsid w:val="00F23CF6"/>
    <w:rsid w:val="00F26B46"/>
    <w:rsid w:val="00F32B18"/>
    <w:rsid w:val="00F35983"/>
    <w:rsid w:val="00F40F46"/>
    <w:rsid w:val="00F4674D"/>
    <w:rsid w:val="00F46797"/>
    <w:rsid w:val="00F524DC"/>
    <w:rsid w:val="00F53B1E"/>
    <w:rsid w:val="00F55F85"/>
    <w:rsid w:val="00F60131"/>
    <w:rsid w:val="00F64148"/>
    <w:rsid w:val="00F7040D"/>
    <w:rsid w:val="00F7094C"/>
    <w:rsid w:val="00F73926"/>
    <w:rsid w:val="00F746D6"/>
    <w:rsid w:val="00F7758E"/>
    <w:rsid w:val="00F81F8E"/>
    <w:rsid w:val="00F8379F"/>
    <w:rsid w:val="00F83AFA"/>
    <w:rsid w:val="00F9187B"/>
    <w:rsid w:val="00F92300"/>
    <w:rsid w:val="00F96022"/>
    <w:rsid w:val="00FA1871"/>
    <w:rsid w:val="00FA321E"/>
    <w:rsid w:val="00FA43CE"/>
    <w:rsid w:val="00FA5680"/>
    <w:rsid w:val="00FA7645"/>
    <w:rsid w:val="00FB0FD3"/>
    <w:rsid w:val="00FB1FE3"/>
    <w:rsid w:val="00FB4094"/>
    <w:rsid w:val="00FB54D9"/>
    <w:rsid w:val="00FB6E30"/>
    <w:rsid w:val="00FB7A6C"/>
    <w:rsid w:val="00FC10DB"/>
    <w:rsid w:val="00FC1135"/>
    <w:rsid w:val="00FC1B1C"/>
    <w:rsid w:val="00FC1E59"/>
    <w:rsid w:val="00FC436F"/>
    <w:rsid w:val="00FC44A8"/>
    <w:rsid w:val="00FC50C0"/>
    <w:rsid w:val="00FD1A23"/>
    <w:rsid w:val="00FD22BE"/>
    <w:rsid w:val="00FD2C6A"/>
    <w:rsid w:val="00FD3240"/>
    <w:rsid w:val="00FD383A"/>
    <w:rsid w:val="00FD5D27"/>
    <w:rsid w:val="00FE0206"/>
    <w:rsid w:val="00FE5913"/>
    <w:rsid w:val="00FF030B"/>
    <w:rsid w:val="00FF0E75"/>
    <w:rsid w:val="00FF682B"/>
    <w:rsid w:val="6BF5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ody Text 2" w:locked="1" w:semiHidden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A8"/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1"/>
    <w:qFormat/>
    <w:rsid w:val="00CE79E0"/>
    <w:pPr>
      <w:keepNext/>
      <w:numPr>
        <w:numId w:val="6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1"/>
    <w:unhideWhenUsed/>
    <w:qFormat/>
    <w:locked/>
    <w:rsid w:val="00111518"/>
    <w:pPr>
      <w:keepNext/>
      <w:keepLines/>
      <w:numPr>
        <w:ilvl w:val="1"/>
        <w:numId w:val="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locked/>
    <w:rsid w:val="004E6F6C"/>
    <w:pPr>
      <w:keepNext/>
      <w:keepLines/>
      <w:numPr>
        <w:ilvl w:val="1"/>
        <w:numId w:val="9"/>
      </w:numPr>
      <w:ind w:left="567" w:hanging="567"/>
      <w:jc w:val="both"/>
      <w:outlineLvl w:val="2"/>
    </w:pPr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paragraph" w:styleId="4">
    <w:name w:val="heading 4"/>
    <w:basedOn w:val="a"/>
    <w:next w:val="a"/>
    <w:link w:val="4Char"/>
    <w:semiHidden/>
    <w:unhideWhenUsed/>
    <w:qFormat/>
    <w:locked/>
    <w:rsid w:val="003D3411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3"/>
    <w:next w:val="a"/>
    <w:link w:val="5Char"/>
    <w:uiPriority w:val="99"/>
    <w:qFormat/>
    <w:rsid w:val="006B253C"/>
    <w:pPr>
      <w:numPr>
        <w:ilvl w:val="2"/>
      </w:numPr>
      <w:ind w:left="709" w:hanging="709"/>
      <w:outlineLvl w:val="4"/>
    </w:pPr>
  </w:style>
  <w:style w:type="paragraph" w:styleId="6">
    <w:name w:val="heading 6"/>
    <w:basedOn w:val="a"/>
    <w:next w:val="a"/>
    <w:link w:val="6Char"/>
    <w:semiHidden/>
    <w:unhideWhenUsed/>
    <w:qFormat/>
    <w:locked/>
    <w:rsid w:val="003D3411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Char"/>
    <w:semiHidden/>
    <w:unhideWhenUsed/>
    <w:qFormat/>
    <w:locked/>
    <w:rsid w:val="003D3411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3D3411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semiHidden/>
    <w:unhideWhenUsed/>
    <w:qFormat/>
    <w:locked/>
    <w:rsid w:val="003D3411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locked/>
    <w:rsid w:val="00CE79E0"/>
    <w:rPr>
      <w:rFonts w:ascii="Cambria" w:hAnsi="Cambria"/>
      <w:b/>
      <w:bCs/>
      <w:kern w:val="32"/>
      <w:sz w:val="32"/>
      <w:szCs w:val="32"/>
    </w:rPr>
  </w:style>
  <w:style w:type="character" w:customStyle="1" w:styleId="3Char">
    <w:name w:val="Επικεφαλίδα 3 Char"/>
    <w:basedOn w:val="a0"/>
    <w:link w:val="3"/>
    <w:uiPriority w:val="99"/>
    <w:locked/>
    <w:rsid w:val="004E6F6C"/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character" w:customStyle="1" w:styleId="5Char">
    <w:name w:val="Επικεφαλίδα 5 Char"/>
    <w:basedOn w:val="a0"/>
    <w:link w:val="5"/>
    <w:uiPriority w:val="99"/>
    <w:locked/>
    <w:rsid w:val="006B253C"/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paragraph" w:styleId="20">
    <w:name w:val="Body Text 2"/>
    <w:basedOn w:val="a"/>
    <w:link w:val="2Char0"/>
    <w:uiPriority w:val="99"/>
    <w:rsid w:val="00CE79E0"/>
    <w:pPr>
      <w:jc w:val="both"/>
    </w:pPr>
    <w:rPr>
      <w:rFonts w:ascii="Arial" w:hAnsi="Arial"/>
    </w:rPr>
  </w:style>
  <w:style w:type="character" w:customStyle="1" w:styleId="2Char0">
    <w:name w:val="Σώμα κείμενου 2 Char"/>
    <w:basedOn w:val="a0"/>
    <w:link w:val="20"/>
    <w:uiPriority w:val="99"/>
    <w:locked/>
    <w:rsid w:val="00CE79E0"/>
    <w:rPr>
      <w:rFonts w:ascii="Arial" w:hAnsi="Arial" w:cs="Times New Roman"/>
      <w:sz w:val="20"/>
      <w:lang w:eastAsia="el-GR"/>
    </w:rPr>
  </w:style>
  <w:style w:type="character" w:styleId="-">
    <w:name w:val="Hyperlink"/>
    <w:basedOn w:val="a0"/>
    <w:uiPriority w:val="99"/>
    <w:rsid w:val="00CE79E0"/>
    <w:rPr>
      <w:rFonts w:cs="Times New Roman"/>
      <w:color w:val="0000FF"/>
      <w:u w:val="single"/>
    </w:rPr>
  </w:style>
  <w:style w:type="character" w:customStyle="1" w:styleId="a3">
    <w:name w:val="Σώμα κειμένου_"/>
    <w:link w:val="10"/>
    <w:uiPriority w:val="99"/>
    <w:locked/>
    <w:rsid w:val="00CE79E0"/>
    <w:rPr>
      <w:sz w:val="19"/>
      <w:shd w:val="clear" w:color="auto" w:fill="FFFFFF"/>
    </w:rPr>
  </w:style>
  <w:style w:type="character" w:customStyle="1" w:styleId="30">
    <w:name w:val="Σώμα κειμένου (3)_"/>
    <w:link w:val="31"/>
    <w:locked/>
    <w:rsid w:val="00CE79E0"/>
    <w:rPr>
      <w:spacing w:val="-10"/>
      <w:sz w:val="21"/>
      <w:shd w:val="clear" w:color="auto" w:fill="FFFFFF"/>
    </w:rPr>
  </w:style>
  <w:style w:type="character" w:customStyle="1" w:styleId="100">
    <w:name w:val="Σώμα κειμένου + 10"/>
    <w:aliases w:val="5 στ.,Έντονη γραφή,Πλάγια γραφή,Διάστιχο 0 στ."/>
    <w:uiPriority w:val="99"/>
    <w:rsid w:val="00CE79E0"/>
    <w:rPr>
      <w:b/>
      <w:i/>
      <w:spacing w:val="-10"/>
      <w:sz w:val="21"/>
      <w:shd w:val="clear" w:color="auto" w:fill="FFFFFF"/>
    </w:rPr>
  </w:style>
  <w:style w:type="paragraph" w:customStyle="1" w:styleId="10">
    <w:name w:val="Σώμα κειμένου1"/>
    <w:basedOn w:val="a"/>
    <w:link w:val="a3"/>
    <w:uiPriority w:val="99"/>
    <w:rsid w:val="00CE79E0"/>
    <w:pPr>
      <w:shd w:val="clear" w:color="auto" w:fill="FFFFFF"/>
      <w:spacing w:line="154" w:lineRule="exact"/>
      <w:jc w:val="both"/>
    </w:pPr>
    <w:rPr>
      <w:rFonts w:ascii="Calibri" w:hAnsi="Calibri"/>
      <w:sz w:val="19"/>
    </w:rPr>
  </w:style>
  <w:style w:type="paragraph" w:customStyle="1" w:styleId="31">
    <w:name w:val="Σώμα κειμένου (3)"/>
    <w:basedOn w:val="a"/>
    <w:link w:val="30"/>
    <w:rsid w:val="00CE79E0"/>
    <w:pPr>
      <w:shd w:val="clear" w:color="auto" w:fill="FFFFFF"/>
      <w:spacing w:line="240" w:lineRule="atLeast"/>
    </w:pPr>
    <w:rPr>
      <w:rFonts w:ascii="Calibri" w:hAnsi="Calibri"/>
      <w:spacing w:val="-10"/>
      <w:sz w:val="21"/>
    </w:rPr>
  </w:style>
  <w:style w:type="paragraph" w:styleId="a4">
    <w:name w:val="Balloon Text"/>
    <w:basedOn w:val="a"/>
    <w:link w:val="Char"/>
    <w:uiPriority w:val="99"/>
    <w:semiHidden/>
    <w:rsid w:val="00CE79E0"/>
    <w:rPr>
      <w:rFonts w:ascii="Tahoma" w:hAnsi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CE79E0"/>
    <w:rPr>
      <w:rFonts w:ascii="Tahoma" w:hAnsi="Tahoma" w:cs="Times New Roman"/>
      <w:sz w:val="16"/>
      <w:lang w:eastAsia="el-GR"/>
    </w:rPr>
  </w:style>
  <w:style w:type="table" w:styleId="a5">
    <w:name w:val="Table Grid"/>
    <w:basedOn w:val="a1"/>
    <w:uiPriority w:val="99"/>
    <w:rsid w:val="00824F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2F3E72"/>
    <w:pPr>
      <w:ind w:left="720"/>
      <w:contextualSpacing/>
    </w:pPr>
  </w:style>
  <w:style w:type="paragraph" w:customStyle="1" w:styleId="a6">
    <w:name w:val="Στυλ"/>
    <w:uiPriority w:val="99"/>
    <w:rsid w:val="00CF3B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Spacing1">
    <w:name w:val="No Spacing1"/>
    <w:uiPriority w:val="99"/>
    <w:rsid w:val="007E3E67"/>
    <w:rPr>
      <w:rFonts w:ascii="Times New Roman" w:hAnsi="Times New Roman"/>
    </w:rPr>
  </w:style>
  <w:style w:type="paragraph" w:styleId="a7">
    <w:name w:val="List Paragraph"/>
    <w:basedOn w:val="a"/>
    <w:uiPriority w:val="1"/>
    <w:qFormat/>
    <w:rsid w:val="008327B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11">
    <w:name w:val="Παράγραφος λίστας1"/>
    <w:basedOn w:val="a"/>
    <w:uiPriority w:val="99"/>
    <w:rsid w:val="00BD1210"/>
    <w:pPr>
      <w:ind w:left="720"/>
      <w:contextualSpacing/>
    </w:pPr>
  </w:style>
  <w:style w:type="paragraph" w:customStyle="1" w:styleId="12">
    <w:name w:val="Χωρίς διάστιχο1"/>
    <w:uiPriority w:val="99"/>
    <w:rsid w:val="00BD1210"/>
    <w:rPr>
      <w:rFonts w:ascii="Times New Roman" w:hAnsi="Times New Roman"/>
    </w:rPr>
  </w:style>
  <w:style w:type="paragraph" w:customStyle="1" w:styleId="Default">
    <w:name w:val="Default"/>
    <w:uiPriority w:val="99"/>
    <w:rsid w:val="00AD40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EE6DD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rsid w:val="00EE6DDE"/>
    <w:rPr>
      <w:rFonts w:ascii="Times New Roman" w:hAnsi="Times New Roman"/>
    </w:rPr>
  </w:style>
  <w:style w:type="paragraph" w:styleId="a9">
    <w:name w:val="footer"/>
    <w:basedOn w:val="a"/>
    <w:link w:val="Char1"/>
    <w:uiPriority w:val="99"/>
    <w:unhideWhenUsed/>
    <w:rsid w:val="00EE6DD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uiPriority w:val="99"/>
    <w:rsid w:val="00EE6DDE"/>
    <w:rPr>
      <w:rFonts w:ascii="Times New Roman" w:hAnsi="Times New Roman"/>
    </w:rPr>
  </w:style>
  <w:style w:type="table" w:customStyle="1" w:styleId="13">
    <w:name w:val="Πλέγμα πίνακα1"/>
    <w:basedOn w:val="a1"/>
    <w:next w:val="a5"/>
    <w:uiPriority w:val="59"/>
    <w:rsid w:val="00056A6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1"/>
    <w:rsid w:val="00111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Char2"/>
    <w:uiPriority w:val="1"/>
    <w:unhideWhenUsed/>
    <w:qFormat/>
    <w:rsid w:val="00111518"/>
    <w:pPr>
      <w:spacing w:after="120"/>
    </w:pPr>
  </w:style>
  <w:style w:type="character" w:customStyle="1" w:styleId="Char2">
    <w:name w:val="Σώμα κειμένου Char"/>
    <w:basedOn w:val="a0"/>
    <w:link w:val="aa"/>
    <w:uiPriority w:val="1"/>
    <w:rsid w:val="00111518"/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1115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15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932F5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D31C9A"/>
  </w:style>
  <w:style w:type="paragraph" w:styleId="32">
    <w:name w:val="Body Text 3"/>
    <w:basedOn w:val="a"/>
    <w:link w:val="3Char0"/>
    <w:uiPriority w:val="99"/>
    <w:semiHidden/>
    <w:unhideWhenUsed/>
    <w:rsid w:val="00003544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2"/>
    <w:uiPriority w:val="99"/>
    <w:semiHidden/>
    <w:rsid w:val="00003544"/>
    <w:rPr>
      <w:rFonts w:ascii="Times New Roman" w:hAnsi="Times New Roman"/>
      <w:sz w:val="16"/>
      <w:szCs w:val="16"/>
    </w:rPr>
  </w:style>
  <w:style w:type="character" w:customStyle="1" w:styleId="4Char">
    <w:name w:val="Επικεφαλίδα 4 Char"/>
    <w:basedOn w:val="a0"/>
    <w:link w:val="4"/>
    <w:semiHidden/>
    <w:rsid w:val="003D34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semiHidden/>
    <w:rsid w:val="003D34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semiHidden/>
    <w:rsid w:val="003D34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Char">
    <w:name w:val="Επικεφαλίδα 8 Char"/>
    <w:basedOn w:val="a0"/>
    <w:link w:val="8"/>
    <w:semiHidden/>
    <w:rsid w:val="003D34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0"/>
    <w:link w:val="9"/>
    <w:semiHidden/>
    <w:rsid w:val="003D34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ody Text 2" w:locked="1" w:semiHidden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A8"/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1"/>
    <w:qFormat/>
    <w:rsid w:val="00CE79E0"/>
    <w:pPr>
      <w:keepNext/>
      <w:numPr>
        <w:numId w:val="6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1"/>
    <w:unhideWhenUsed/>
    <w:qFormat/>
    <w:locked/>
    <w:rsid w:val="00111518"/>
    <w:pPr>
      <w:keepNext/>
      <w:keepLines/>
      <w:numPr>
        <w:ilvl w:val="1"/>
        <w:numId w:val="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locked/>
    <w:rsid w:val="004E6F6C"/>
    <w:pPr>
      <w:keepNext/>
      <w:keepLines/>
      <w:numPr>
        <w:ilvl w:val="1"/>
        <w:numId w:val="9"/>
      </w:numPr>
      <w:ind w:left="567" w:hanging="567"/>
      <w:jc w:val="both"/>
      <w:outlineLvl w:val="2"/>
    </w:pPr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paragraph" w:styleId="4">
    <w:name w:val="heading 4"/>
    <w:basedOn w:val="a"/>
    <w:next w:val="a"/>
    <w:link w:val="4Char"/>
    <w:semiHidden/>
    <w:unhideWhenUsed/>
    <w:qFormat/>
    <w:locked/>
    <w:rsid w:val="003D3411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3"/>
    <w:next w:val="a"/>
    <w:link w:val="5Char"/>
    <w:uiPriority w:val="99"/>
    <w:qFormat/>
    <w:rsid w:val="006B253C"/>
    <w:pPr>
      <w:numPr>
        <w:ilvl w:val="2"/>
      </w:numPr>
      <w:ind w:left="709" w:hanging="709"/>
      <w:outlineLvl w:val="4"/>
    </w:pPr>
  </w:style>
  <w:style w:type="paragraph" w:styleId="6">
    <w:name w:val="heading 6"/>
    <w:basedOn w:val="a"/>
    <w:next w:val="a"/>
    <w:link w:val="6Char"/>
    <w:semiHidden/>
    <w:unhideWhenUsed/>
    <w:qFormat/>
    <w:locked/>
    <w:rsid w:val="003D3411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Char"/>
    <w:semiHidden/>
    <w:unhideWhenUsed/>
    <w:qFormat/>
    <w:locked/>
    <w:rsid w:val="003D3411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3D3411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semiHidden/>
    <w:unhideWhenUsed/>
    <w:qFormat/>
    <w:locked/>
    <w:rsid w:val="003D3411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locked/>
    <w:rsid w:val="00CE79E0"/>
    <w:rPr>
      <w:rFonts w:ascii="Cambria" w:hAnsi="Cambria"/>
      <w:b/>
      <w:bCs/>
      <w:kern w:val="32"/>
      <w:sz w:val="32"/>
      <w:szCs w:val="32"/>
    </w:rPr>
  </w:style>
  <w:style w:type="character" w:customStyle="1" w:styleId="3Char">
    <w:name w:val="Επικεφαλίδα 3 Char"/>
    <w:basedOn w:val="a0"/>
    <w:link w:val="3"/>
    <w:uiPriority w:val="99"/>
    <w:locked/>
    <w:rsid w:val="004E6F6C"/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character" w:customStyle="1" w:styleId="5Char">
    <w:name w:val="Επικεφαλίδα 5 Char"/>
    <w:basedOn w:val="a0"/>
    <w:link w:val="5"/>
    <w:uiPriority w:val="99"/>
    <w:locked/>
    <w:rsid w:val="006B253C"/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paragraph" w:styleId="20">
    <w:name w:val="Body Text 2"/>
    <w:basedOn w:val="a"/>
    <w:link w:val="2Char0"/>
    <w:uiPriority w:val="99"/>
    <w:rsid w:val="00CE79E0"/>
    <w:pPr>
      <w:jc w:val="both"/>
    </w:pPr>
    <w:rPr>
      <w:rFonts w:ascii="Arial" w:hAnsi="Arial"/>
    </w:rPr>
  </w:style>
  <w:style w:type="character" w:customStyle="1" w:styleId="2Char0">
    <w:name w:val="Σώμα κείμενου 2 Char"/>
    <w:basedOn w:val="a0"/>
    <w:link w:val="20"/>
    <w:uiPriority w:val="99"/>
    <w:locked/>
    <w:rsid w:val="00CE79E0"/>
    <w:rPr>
      <w:rFonts w:ascii="Arial" w:hAnsi="Arial" w:cs="Times New Roman"/>
      <w:sz w:val="20"/>
      <w:lang w:eastAsia="el-GR"/>
    </w:rPr>
  </w:style>
  <w:style w:type="character" w:styleId="-">
    <w:name w:val="Hyperlink"/>
    <w:basedOn w:val="a0"/>
    <w:uiPriority w:val="99"/>
    <w:rsid w:val="00CE79E0"/>
    <w:rPr>
      <w:rFonts w:cs="Times New Roman"/>
      <w:color w:val="0000FF"/>
      <w:u w:val="single"/>
    </w:rPr>
  </w:style>
  <w:style w:type="character" w:customStyle="1" w:styleId="a3">
    <w:name w:val="Σώμα κειμένου_"/>
    <w:link w:val="10"/>
    <w:uiPriority w:val="99"/>
    <w:locked/>
    <w:rsid w:val="00CE79E0"/>
    <w:rPr>
      <w:sz w:val="19"/>
      <w:shd w:val="clear" w:color="auto" w:fill="FFFFFF"/>
    </w:rPr>
  </w:style>
  <w:style w:type="character" w:customStyle="1" w:styleId="30">
    <w:name w:val="Σώμα κειμένου (3)_"/>
    <w:link w:val="31"/>
    <w:locked/>
    <w:rsid w:val="00CE79E0"/>
    <w:rPr>
      <w:spacing w:val="-10"/>
      <w:sz w:val="21"/>
      <w:shd w:val="clear" w:color="auto" w:fill="FFFFFF"/>
    </w:rPr>
  </w:style>
  <w:style w:type="character" w:customStyle="1" w:styleId="100">
    <w:name w:val="Σώμα κειμένου + 10"/>
    <w:aliases w:val="5 στ.,Έντονη γραφή,Πλάγια γραφή,Διάστιχο 0 στ."/>
    <w:uiPriority w:val="99"/>
    <w:rsid w:val="00CE79E0"/>
    <w:rPr>
      <w:b/>
      <w:i/>
      <w:spacing w:val="-10"/>
      <w:sz w:val="21"/>
      <w:shd w:val="clear" w:color="auto" w:fill="FFFFFF"/>
    </w:rPr>
  </w:style>
  <w:style w:type="paragraph" w:customStyle="1" w:styleId="10">
    <w:name w:val="Σώμα κειμένου1"/>
    <w:basedOn w:val="a"/>
    <w:link w:val="a3"/>
    <w:uiPriority w:val="99"/>
    <w:rsid w:val="00CE79E0"/>
    <w:pPr>
      <w:shd w:val="clear" w:color="auto" w:fill="FFFFFF"/>
      <w:spacing w:line="154" w:lineRule="exact"/>
      <w:jc w:val="both"/>
    </w:pPr>
    <w:rPr>
      <w:rFonts w:ascii="Calibri" w:hAnsi="Calibri"/>
      <w:sz w:val="19"/>
    </w:rPr>
  </w:style>
  <w:style w:type="paragraph" w:customStyle="1" w:styleId="31">
    <w:name w:val="Σώμα κειμένου (3)"/>
    <w:basedOn w:val="a"/>
    <w:link w:val="30"/>
    <w:rsid w:val="00CE79E0"/>
    <w:pPr>
      <w:shd w:val="clear" w:color="auto" w:fill="FFFFFF"/>
      <w:spacing w:line="240" w:lineRule="atLeast"/>
    </w:pPr>
    <w:rPr>
      <w:rFonts w:ascii="Calibri" w:hAnsi="Calibri"/>
      <w:spacing w:val="-10"/>
      <w:sz w:val="21"/>
    </w:rPr>
  </w:style>
  <w:style w:type="paragraph" w:styleId="a4">
    <w:name w:val="Balloon Text"/>
    <w:basedOn w:val="a"/>
    <w:link w:val="Char"/>
    <w:uiPriority w:val="99"/>
    <w:semiHidden/>
    <w:rsid w:val="00CE79E0"/>
    <w:rPr>
      <w:rFonts w:ascii="Tahoma" w:hAnsi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CE79E0"/>
    <w:rPr>
      <w:rFonts w:ascii="Tahoma" w:hAnsi="Tahoma" w:cs="Times New Roman"/>
      <w:sz w:val="16"/>
      <w:lang w:eastAsia="el-GR"/>
    </w:rPr>
  </w:style>
  <w:style w:type="table" w:styleId="a5">
    <w:name w:val="Table Grid"/>
    <w:basedOn w:val="a1"/>
    <w:uiPriority w:val="99"/>
    <w:rsid w:val="00824F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2F3E72"/>
    <w:pPr>
      <w:ind w:left="720"/>
      <w:contextualSpacing/>
    </w:pPr>
  </w:style>
  <w:style w:type="paragraph" w:customStyle="1" w:styleId="a6">
    <w:name w:val="Στυλ"/>
    <w:uiPriority w:val="99"/>
    <w:rsid w:val="00CF3B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Spacing1">
    <w:name w:val="No Spacing1"/>
    <w:uiPriority w:val="99"/>
    <w:rsid w:val="007E3E67"/>
    <w:rPr>
      <w:rFonts w:ascii="Times New Roman" w:hAnsi="Times New Roman"/>
    </w:rPr>
  </w:style>
  <w:style w:type="paragraph" w:styleId="a7">
    <w:name w:val="List Paragraph"/>
    <w:basedOn w:val="a"/>
    <w:uiPriority w:val="1"/>
    <w:qFormat/>
    <w:rsid w:val="008327B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11">
    <w:name w:val="Παράγραφος λίστας1"/>
    <w:basedOn w:val="a"/>
    <w:uiPriority w:val="99"/>
    <w:rsid w:val="00BD1210"/>
    <w:pPr>
      <w:ind w:left="720"/>
      <w:contextualSpacing/>
    </w:pPr>
  </w:style>
  <w:style w:type="paragraph" w:customStyle="1" w:styleId="12">
    <w:name w:val="Χωρίς διάστιχο1"/>
    <w:uiPriority w:val="99"/>
    <w:rsid w:val="00BD1210"/>
    <w:rPr>
      <w:rFonts w:ascii="Times New Roman" w:hAnsi="Times New Roman"/>
    </w:rPr>
  </w:style>
  <w:style w:type="paragraph" w:customStyle="1" w:styleId="Default">
    <w:name w:val="Default"/>
    <w:uiPriority w:val="99"/>
    <w:rsid w:val="00AD40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EE6DD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rsid w:val="00EE6DDE"/>
    <w:rPr>
      <w:rFonts w:ascii="Times New Roman" w:hAnsi="Times New Roman"/>
    </w:rPr>
  </w:style>
  <w:style w:type="paragraph" w:styleId="a9">
    <w:name w:val="footer"/>
    <w:basedOn w:val="a"/>
    <w:link w:val="Char1"/>
    <w:uiPriority w:val="99"/>
    <w:unhideWhenUsed/>
    <w:rsid w:val="00EE6DD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uiPriority w:val="99"/>
    <w:rsid w:val="00EE6DDE"/>
    <w:rPr>
      <w:rFonts w:ascii="Times New Roman" w:hAnsi="Times New Roman"/>
    </w:rPr>
  </w:style>
  <w:style w:type="table" w:customStyle="1" w:styleId="13">
    <w:name w:val="Πλέγμα πίνακα1"/>
    <w:basedOn w:val="a1"/>
    <w:next w:val="a5"/>
    <w:uiPriority w:val="59"/>
    <w:rsid w:val="00056A6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1"/>
    <w:rsid w:val="00111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Char2"/>
    <w:uiPriority w:val="1"/>
    <w:unhideWhenUsed/>
    <w:qFormat/>
    <w:rsid w:val="00111518"/>
    <w:pPr>
      <w:spacing w:after="120"/>
    </w:pPr>
  </w:style>
  <w:style w:type="character" w:customStyle="1" w:styleId="Char2">
    <w:name w:val="Σώμα κειμένου Char"/>
    <w:basedOn w:val="a0"/>
    <w:link w:val="aa"/>
    <w:uiPriority w:val="1"/>
    <w:rsid w:val="00111518"/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1115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15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932F5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D31C9A"/>
  </w:style>
  <w:style w:type="paragraph" w:styleId="32">
    <w:name w:val="Body Text 3"/>
    <w:basedOn w:val="a"/>
    <w:link w:val="3Char0"/>
    <w:uiPriority w:val="99"/>
    <w:semiHidden/>
    <w:unhideWhenUsed/>
    <w:rsid w:val="00003544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2"/>
    <w:uiPriority w:val="99"/>
    <w:semiHidden/>
    <w:rsid w:val="00003544"/>
    <w:rPr>
      <w:rFonts w:ascii="Times New Roman" w:hAnsi="Times New Roman"/>
      <w:sz w:val="16"/>
      <w:szCs w:val="16"/>
    </w:rPr>
  </w:style>
  <w:style w:type="character" w:customStyle="1" w:styleId="4Char">
    <w:name w:val="Επικεφαλίδα 4 Char"/>
    <w:basedOn w:val="a0"/>
    <w:link w:val="4"/>
    <w:semiHidden/>
    <w:rsid w:val="003D34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semiHidden/>
    <w:rsid w:val="003D34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semiHidden/>
    <w:rsid w:val="003D34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Char">
    <w:name w:val="Επικεφαλίδα 8 Char"/>
    <w:basedOn w:val="a0"/>
    <w:link w:val="8"/>
    <w:semiHidden/>
    <w:rsid w:val="003D34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0"/>
    <w:link w:val="9"/>
    <w:semiHidden/>
    <w:rsid w:val="003D34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A2D605E-6D7E-4B77-863A-9500A181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2020-01-02T23:32:00Z</dcterms:created>
  <dcterms:modified xsi:type="dcterms:W3CDTF">2020-01-02T23:32:00Z</dcterms:modified>
</cp:coreProperties>
</file>