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99"/>
        <w:tblW w:w="9602" w:type="dxa"/>
        <w:tblLook w:val="04A0" w:firstRow="1" w:lastRow="0" w:firstColumn="1" w:lastColumn="0" w:noHBand="0" w:noVBand="1"/>
      </w:tblPr>
      <w:tblGrid>
        <w:gridCol w:w="4395"/>
        <w:gridCol w:w="5207"/>
      </w:tblGrid>
      <w:tr w:rsidR="008A30E6" w14:paraId="40123E4D" w14:textId="77777777" w:rsidTr="00770304">
        <w:trPr>
          <w:trHeight w:val="8391"/>
        </w:trPr>
        <w:tc>
          <w:tcPr>
            <w:tcW w:w="4395" w:type="dxa"/>
          </w:tcPr>
          <w:p w14:paraId="55470111" w14:textId="77777777" w:rsidR="008A30E6" w:rsidRPr="001B5EF6" w:rsidRDefault="008A30E6" w:rsidP="00413AEF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14:paraId="2000D107" w14:textId="77777777" w:rsidR="008A30E6" w:rsidRDefault="008A30E6" w:rsidP="00413AEF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A5FC9F1" w14:textId="77777777" w:rsidR="008A30E6" w:rsidRDefault="008A30E6" w:rsidP="00413AEF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7D2F892" w14:textId="77777777" w:rsidR="008A30E6" w:rsidRDefault="008A30E6" w:rsidP="00413AEF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14:paraId="6396C098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96772F8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14:paraId="00B24F37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395B085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14:paraId="30A1B95B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750B199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14:paraId="7DBA16BE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70760E5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14:paraId="211D245C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60897DD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14:paraId="42B6ED33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EB6975D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14:paraId="3DD9C2D2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613CBD4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14:paraId="207F602E" w14:textId="77777777" w:rsidR="008A30E6" w:rsidRPr="002D1F48" w:rsidRDefault="008A30E6" w:rsidP="00413AEF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14:paraId="51998838" w14:textId="77777777" w:rsidR="008A30E6" w:rsidRDefault="008A30E6" w:rsidP="00413AEF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14:paraId="0A0BBF70" w14:textId="77777777" w:rsidR="008A30E6" w:rsidRDefault="008A30E6" w:rsidP="00413AEF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14:paraId="7FBBDF29" w14:textId="77777777" w:rsidR="008A30E6" w:rsidRDefault="008A30E6" w:rsidP="00413AEF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656D1FED" w14:textId="4B24F9ED" w:rsidR="008A30E6" w:rsidRDefault="00770304" w:rsidP="00770304">
            <w:pPr>
              <w:ind w:left="-113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Ημερομηνία……………………………….</w:t>
            </w:r>
          </w:p>
        </w:tc>
        <w:tc>
          <w:tcPr>
            <w:tcW w:w="5207" w:type="dxa"/>
          </w:tcPr>
          <w:p w14:paraId="266EC701" w14:textId="77777777" w:rsidR="008A30E6" w:rsidRDefault="008A30E6" w:rsidP="00413AEF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14:paraId="02D5272A" w14:textId="77777777" w:rsidR="008A30E6" w:rsidRDefault="008A30E6" w:rsidP="00413AEF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0D80D964" w14:textId="791455F0" w:rsidR="00733EE8" w:rsidRDefault="003417DD" w:rsidP="00733EE8">
            <w:pPr>
              <w:keepNext/>
              <w:outlineLvl w:val="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Παρακαλώ για την πρόσληψή μου στο πλαίσιο της υπ’ αριθ. πρωτ.</w:t>
            </w:r>
            <w:r w:rsidR="00E16072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71126/6935</w:t>
            </w:r>
            <w:r w:rsidR="00E16072">
              <w:rPr>
                <w:rFonts w:asciiTheme="minorHAnsi" w:hAnsiTheme="minorHAnsi" w:cstheme="minorHAnsi"/>
                <w:b/>
                <w:sz w:val="22"/>
                <w:szCs w:val="22"/>
                <w:lang w:eastAsia="el-GR"/>
              </w:rPr>
              <w:t>(ΑΔΑ: ΨΣΟΛΛΩ2-ΘΔ7)</w:t>
            </w:r>
            <w:r w:rsidRPr="00770304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</w:rPr>
              <w:t xml:space="preserve">πρόσκλησης του Δήμου Μακρακώμης , ως </w:t>
            </w:r>
          </w:p>
          <w:p w14:paraId="10060A42" w14:textId="1BE3D8FD" w:rsidR="003417DD" w:rsidRDefault="00733EE8" w:rsidP="00733EE8">
            <w:pPr>
              <w:keepNext/>
              <w:outlineLvl w:val="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___________________________</w:t>
            </w:r>
            <w:r w:rsidR="003417DD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7551074B" w14:textId="77777777" w:rsidR="008A30E6" w:rsidRDefault="008A30E6" w:rsidP="00413AEF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35DAB1A0" w14:textId="77777777" w:rsidR="008A30E6" w:rsidRDefault="008A30E6" w:rsidP="00413AEF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Συνημμένα με την αίτησή μου σας υποβάλλω:</w:t>
            </w:r>
          </w:p>
          <w:p w14:paraId="6C8E4730" w14:textId="77777777" w:rsidR="00770304" w:rsidRPr="00BC7F1F" w:rsidRDefault="00770304" w:rsidP="00770304">
            <w:pPr>
              <w:numPr>
                <w:ilvl w:val="0"/>
                <w:numId w:val="2"/>
              </w:numPr>
              <w:snapToGrid/>
              <w:ind w:left="426" w:hanging="426"/>
              <w:jc w:val="both"/>
              <w:rPr>
                <w:rFonts w:asciiTheme="minorHAnsi" w:hAnsiTheme="minorHAnsi" w:cstheme="minorHAnsi"/>
                <w:szCs w:val="24"/>
              </w:rPr>
            </w:pPr>
            <w:r w:rsidRPr="00BC7F1F">
              <w:rPr>
                <w:rFonts w:asciiTheme="minorHAnsi" w:hAnsiTheme="minorHAnsi" w:cstheme="minorHAnsi"/>
                <w:szCs w:val="24"/>
              </w:rPr>
              <w:t xml:space="preserve">Φωτοαντίγραφο </w:t>
            </w:r>
            <w:r w:rsidRPr="00BC7F1F">
              <w:rPr>
                <w:rFonts w:asciiTheme="minorHAnsi" w:hAnsiTheme="minorHAnsi" w:cstheme="minorHAnsi"/>
                <w:szCs w:val="24"/>
                <w:lang w:eastAsia="el-GR"/>
              </w:rPr>
              <w:t xml:space="preserve">των δύο όψεων του </w:t>
            </w:r>
            <w:r w:rsidRPr="00BC7F1F">
              <w:rPr>
                <w:rFonts w:asciiTheme="minorHAnsi" w:hAnsiTheme="minorHAnsi" w:cstheme="minorHAnsi"/>
                <w:szCs w:val="24"/>
              </w:rPr>
              <w:t>Δελτίου Αστυνομικής Ταυτότητας</w:t>
            </w:r>
          </w:p>
          <w:p w14:paraId="294DF17A" w14:textId="77777777" w:rsidR="00770304" w:rsidRPr="00BC7F1F" w:rsidRDefault="00770304" w:rsidP="00770304">
            <w:pPr>
              <w:numPr>
                <w:ilvl w:val="0"/>
                <w:numId w:val="2"/>
              </w:numPr>
              <w:snapToGrid/>
              <w:ind w:left="426" w:hanging="426"/>
              <w:jc w:val="both"/>
              <w:rPr>
                <w:rFonts w:asciiTheme="minorHAnsi" w:hAnsiTheme="minorHAnsi" w:cstheme="minorHAnsi"/>
                <w:szCs w:val="24"/>
              </w:rPr>
            </w:pPr>
            <w:r w:rsidRPr="00BC7F1F">
              <w:rPr>
                <w:rFonts w:asciiTheme="minorHAnsi" w:hAnsiTheme="minorHAnsi" w:cstheme="minorHAnsi"/>
                <w:szCs w:val="24"/>
              </w:rPr>
              <w:t>Υπεύθυνη Δήλωση του Ν.1599/1986 στην οποία θα δηλώνεται ότι πληρούν τα γενικά προσόντα διορισμού που προβλέπονται για τους μόνιμους υπαλλήλους του πρώτου μέρους του Ν.3584/2007, σύμφωνα με τις διατάξεις της παρ. 2, του άρθρου 169 του Ν.3584/2007 (χορηγείται από την Υπηρεσία μας)</w:t>
            </w:r>
          </w:p>
          <w:p w14:paraId="2E35A4AC" w14:textId="77777777" w:rsidR="00770304" w:rsidRPr="00BC7F1F" w:rsidRDefault="00770304" w:rsidP="00770304">
            <w:pPr>
              <w:numPr>
                <w:ilvl w:val="0"/>
                <w:numId w:val="2"/>
              </w:numPr>
              <w:snapToGrid/>
              <w:ind w:left="425" w:hanging="425"/>
              <w:jc w:val="both"/>
              <w:rPr>
                <w:rFonts w:asciiTheme="minorHAnsi" w:hAnsiTheme="minorHAnsi" w:cstheme="minorHAnsi"/>
                <w:szCs w:val="24"/>
              </w:rPr>
            </w:pPr>
            <w:r w:rsidRPr="00BC7F1F">
              <w:rPr>
                <w:rFonts w:asciiTheme="minorHAnsi" w:hAnsiTheme="minorHAnsi" w:cstheme="minorHAnsi"/>
                <w:szCs w:val="24"/>
              </w:rPr>
              <w:t xml:space="preserve">Υπεύθυνη Δήλωση του Ν.1599/1986 στην οποία θα δηλώνεται ότι δεν έχουν ή έχουν απασχοληθεί (δηλώνεται το χρονικό διάστημα και ο φορέας απασχόλησης) με σύμβαση εργασίας ιδιωτικού δικαίου ορισμένου χρόνου για την αντιμετώπιση </w:t>
            </w:r>
            <w:r w:rsidRPr="00BC7F1F">
              <w:rPr>
                <w:rStyle w:val="a3"/>
                <w:rFonts w:asciiTheme="minorHAnsi" w:hAnsiTheme="minorHAnsi" w:cstheme="minorHAnsi"/>
                <w:b w:val="0"/>
                <w:szCs w:val="24"/>
              </w:rPr>
              <w:t>κατεπειγουσών εποχικών ή πρόσκαιρων αναγκών σε φορείς του δημόσιου και ευρύτερου δημόσιου τομέα</w:t>
            </w:r>
            <w:r w:rsidRPr="00BC7F1F">
              <w:rPr>
                <w:rFonts w:asciiTheme="minorHAnsi" w:hAnsiTheme="minorHAnsi" w:cstheme="minorHAnsi"/>
                <w:szCs w:val="24"/>
              </w:rPr>
              <w:t xml:space="preserve">, της οποίας η διάρκεια δεν υπερβαίνει τους </w:t>
            </w:r>
            <w:r w:rsidRPr="00BC7F1F">
              <w:rPr>
                <w:rStyle w:val="a3"/>
                <w:rFonts w:asciiTheme="minorHAnsi" w:hAnsiTheme="minorHAnsi" w:cstheme="minorHAnsi"/>
                <w:b w:val="0"/>
                <w:szCs w:val="24"/>
              </w:rPr>
              <w:t>δύο (2) μήνες</w:t>
            </w:r>
            <w:r w:rsidRPr="00BC7F1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BC7F1F">
              <w:rPr>
                <w:rStyle w:val="a3"/>
                <w:rFonts w:asciiTheme="minorHAnsi" w:hAnsiTheme="minorHAnsi" w:cstheme="minorHAnsi"/>
                <w:b w:val="0"/>
                <w:szCs w:val="24"/>
              </w:rPr>
              <w:t xml:space="preserve">μέσα σε συνολικό διάστημα δώδεκα (12) μηνών, το οποίο </w:t>
            </w:r>
            <w:proofErr w:type="spellStart"/>
            <w:r w:rsidRPr="00BC7F1F">
              <w:rPr>
                <w:rStyle w:val="a3"/>
                <w:rFonts w:asciiTheme="minorHAnsi" w:hAnsiTheme="minorHAnsi" w:cstheme="minorHAnsi"/>
                <w:b w:val="0"/>
                <w:szCs w:val="24"/>
              </w:rPr>
              <w:t>οριοθετείται</w:t>
            </w:r>
            <w:proofErr w:type="spellEnd"/>
            <w:r w:rsidRPr="00BC7F1F">
              <w:rPr>
                <w:rStyle w:val="a3"/>
                <w:rFonts w:asciiTheme="minorHAnsi" w:hAnsiTheme="minorHAnsi" w:cstheme="minorHAnsi"/>
                <w:b w:val="0"/>
                <w:szCs w:val="24"/>
              </w:rPr>
              <w:t xml:space="preserve"> ρητώς εκ του νόμου, με αφετηρία το τέλος της απασχόλησης, για την οποία ο υποψήφιος πρόκειται να προσληφθεί, και προς τα πίσω </w:t>
            </w:r>
            <w:r w:rsidRPr="00BC7F1F">
              <w:rPr>
                <w:rFonts w:asciiTheme="minorHAnsi" w:hAnsiTheme="minorHAnsi" w:cstheme="minorHAnsi"/>
                <w:szCs w:val="24"/>
              </w:rPr>
              <w:t>(χορηγείται από την Υπηρεσία μας)</w:t>
            </w:r>
          </w:p>
          <w:p w14:paraId="5AFB1BAC" w14:textId="77777777" w:rsidR="00770304" w:rsidRPr="00BC7F1F" w:rsidRDefault="00770304" w:rsidP="00770304">
            <w:pPr>
              <w:numPr>
                <w:ilvl w:val="0"/>
                <w:numId w:val="2"/>
              </w:numPr>
              <w:snapToGrid/>
              <w:ind w:left="426" w:hanging="426"/>
              <w:jc w:val="both"/>
              <w:rPr>
                <w:rFonts w:asciiTheme="minorHAnsi" w:hAnsiTheme="minorHAnsi" w:cstheme="minorHAnsi"/>
                <w:szCs w:val="24"/>
              </w:rPr>
            </w:pPr>
            <w:r w:rsidRPr="00BC7F1F">
              <w:rPr>
                <w:rFonts w:asciiTheme="minorHAnsi" w:hAnsiTheme="minorHAnsi" w:cstheme="minorHAnsi"/>
                <w:szCs w:val="24"/>
              </w:rPr>
              <w:t>Πιστοποιητικό Οικογενειακής Κατάστασης</w:t>
            </w:r>
          </w:p>
          <w:p w14:paraId="6E61705F" w14:textId="77777777" w:rsidR="00770304" w:rsidRPr="00BC7F1F" w:rsidRDefault="00770304" w:rsidP="00770304">
            <w:pPr>
              <w:numPr>
                <w:ilvl w:val="0"/>
                <w:numId w:val="2"/>
              </w:numPr>
              <w:snapToGrid/>
              <w:ind w:left="426" w:hanging="426"/>
              <w:jc w:val="both"/>
              <w:rPr>
                <w:rFonts w:asciiTheme="minorHAnsi" w:hAnsiTheme="minorHAnsi" w:cstheme="minorHAnsi"/>
                <w:szCs w:val="24"/>
              </w:rPr>
            </w:pPr>
            <w:r w:rsidRPr="00BC7F1F">
              <w:rPr>
                <w:rFonts w:asciiTheme="minorHAnsi" w:hAnsiTheme="minorHAnsi" w:cstheme="minorHAnsi"/>
                <w:szCs w:val="24"/>
              </w:rPr>
              <w:t xml:space="preserve">Αριθμό Μητρώου Κοινωνικής Ασφάλισης - ΑΜΚΑ </w:t>
            </w:r>
          </w:p>
          <w:p w14:paraId="2B20D304" w14:textId="77777777" w:rsidR="00770304" w:rsidRPr="00BC7F1F" w:rsidRDefault="00770304" w:rsidP="00770304">
            <w:pPr>
              <w:numPr>
                <w:ilvl w:val="0"/>
                <w:numId w:val="2"/>
              </w:numPr>
              <w:snapToGrid/>
              <w:ind w:left="426" w:hanging="426"/>
              <w:jc w:val="both"/>
              <w:rPr>
                <w:rFonts w:asciiTheme="minorHAnsi" w:hAnsiTheme="minorHAnsi" w:cstheme="minorHAnsi"/>
                <w:szCs w:val="24"/>
              </w:rPr>
            </w:pPr>
            <w:r w:rsidRPr="00BC7F1F">
              <w:rPr>
                <w:rFonts w:asciiTheme="minorHAnsi" w:hAnsiTheme="minorHAnsi" w:cstheme="minorHAnsi"/>
                <w:szCs w:val="24"/>
              </w:rPr>
              <w:t xml:space="preserve">Αριθμό Μητρώου ΙΚΑ </w:t>
            </w:r>
          </w:p>
          <w:p w14:paraId="254C0683" w14:textId="77777777" w:rsidR="00770304" w:rsidRPr="00BC7F1F" w:rsidRDefault="00770304" w:rsidP="00770304">
            <w:pPr>
              <w:numPr>
                <w:ilvl w:val="0"/>
                <w:numId w:val="2"/>
              </w:numPr>
              <w:snapToGrid/>
              <w:ind w:left="426" w:hanging="426"/>
              <w:jc w:val="both"/>
              <w:rPr>
                <w:rFonts w:asciiTheme="minorHAnsi" w:hAnsiTheme="minorHAnsi" w:cstheme="minorHAnsi"/>
                <w:szCs w:val="24"/>
              </w:rPr>
            </w:pPr>
            <w:r w:rsidRPr="00BC7F1F">
              <w:rPr>
                <w:rFonts w:asciiTheme="minorHAnsi" w:hAnsiTheme="minorHAnsi" w:cstheme="minorHAnsi"/>
                <w:szCs w:val="24"/>
              </w:rPr>
              <w:t xml:space="preserve">Αριθμό Φορολογικού Μητρώου - ΑΦΜ </w:t>
            </w:r>
          </w:p>
          <w:p w14:paraId="70A2A30F" w14:textId="1000160F" w:rsidR="00770304" w:rsidRDefault="00770304" w:rsidP="00770304">
            <w:pPr>
              <w:numPr>
                <w:ilvl w:val="0"/>
                <w:numId w:val="2"/>
              </w:numPr>
              <w:snapToGrid/>
              <w:ind w:left="426" w:hanging="426"/>
              <w:jc w:val="both"/>
              <w:rPr>
                <w:rFonts w:asciiTheme="minorHAnsi" w:hAnsiTheme="minorHAnsi" w:cstheme="minorHAnsi"/>
                <w:szCs w:val="24"/>
              </w:rPr>
            </w:pPr>
            <w:r w:rsidRPr="00BC7F1F">
              <w:rPr>
                <w:rFonts w:asciiTheme="minorHAnsi" w:hAnsiTheme="minorHAnsi" w:cstheme="minorHAnsi"/>
                <w:szCs w:val="24"/>
              </w:rPr>
              <w:t>Αντίγραφο αριθμού τραπεζικού λογαριασμού ΙΒΑΝ, όπου ο ενδιαφερόμενος να εμφανίζεται ως πρώτος δικαιούχος</w:t>
            </w:r>
          </w:p>
          <w:p w14:paraId="6E5AF9EA" w14:textId="40D1FA74" w:rsidR="00182426" w:rsidRDefault="00182426" w:rsidP="00770304">
            <w:pPr>
              <w:numPr>
                <w:ilvl w:val="0"/>
                <w:numId w:val="2"/>
              </w:numPr>
              <w:snapToGrid/>
              <w:ind w:left="426" w:hanging="426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Δίπλωμα </w:t>
            </w:r>
            <w:r w:rsidR="009011DC">
              <w:rPr>
                <w:rFonts w:asciiTheme="minorHAnsi" w:hAnsiTheme="minorHAnsi" w:cstheme="minorHAnsi"/>
                <w:szCs w:val="24"/>
              </w:rPr>
              <w:t>χειριστή</w:t>
            </w:r>
            <w:r>
              <w:rPr>
                <w:rFonts w:asciiTheme="minorHAnsi" w:hAnsiTheme="minorHAnsi" w:cstheme="minorHAnsi"/>
                <w:szCs w:val="24"/>
              </w:rPr>
              <w:t>- άδεια άσκησης επαγγέλματος- ΠΕΙ (κατά περίπτωση)</w:t>
            </w:r>
          </w:p>
          <w:p w14:paraId="51D6F200" w14:textId="77777777" w:rsidR="00502E58" w:rsidRPr="00502E58" w:rsidRDefault="00502E58" w:rsidP="00502E58">
            <w:pPr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2E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Ανά κατηγορία:</w:t>
            </w:r>
          </w:p>
          <w:p w14:paraId="3E0EC078" w14:textId="77777777" w:rsidR="00502E58" w:rsidRDefault="00502E58" w:rsidP="00502E58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1.Δίπλωμα  Χειριστή μηχανήματων έργων,  οδηγού Γ’ κατηγορίας και ΠΕΙ</w:t>
            </w:r>
          </w:p>
          <w:p w14:paraId="56FA8699" w14:textId="77777777" w:rsidR="00502E58" w:rsidRPr="001F2552" w:rsidRDefault="00502E58" w:rsidP="00502E58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2.Πτυχίο και άδεια εξασκήσεως επαγγέλματος.</w:t>
            </w:r>
          </w:p>
          <w:p w14:paraId="2A565DA1" w14:textId="77777777" w:rsidR="00770304" w:rsidRPr="00BC7F1F" w:rsidRDefault="00770304" w:rsidP="0077030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</w:p>
          <w:p w14:paraId="457F4F4E" w14:textId="03BDA08C" w:rsidR="008A30E6" w:rsidRDefault="00770304" w:rsidP="00D357DA">
            <w:pPr>
              <w:tabs>
                <w:tab w:val="left" w:pos="6825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Ο ΑΙΤΩΝ / Η ΑΙΤΟΥΣΑ</w:t>
            </w:r>
          </w:p>
        </w:tc>
      </w:tr>
    </w:tbl>
    <w:p w14:paraId="16ECD715" w14:textId="77777777" w:rsidR="008A30E6" w:rsidRDefault="008A30E6" w:rsidP="008A30E6">
      <w:pPr>
        <w:ind w:left="-426"/>
        <w:rPr>
          <w:rFonts w:ascii="Calibri" w:hAnsi="Calibri"/>
          <w:b/>
          <w:sz w:val="24"/>
          <w:szCs w:val="24"/>
        </w:rPr>
      </w:pPr>
    </w:p>
    <w:p w14:paraId="17040292" w14:textId="77777777" w:rsidR="008A30E6" w:rsidRDefault="008A30E6" w:rsidP="008A30E6">
      <w:pPr>
        <w:ind w:left="-426"/>
        <w:rPr>
          <w:rFonts w:ascii="Calibri" w:hAnsi="Calibri"/>
          <w:b/>
          <w:sz w:val="24"/>
          <w:szCs w:val="24"/>
        </w:rPr>
      </w:pPr>
    </w:p>
    <w:p w14:paraId="1D61F9F9" w14:textId="77777777" w:rsidR="008A30E6" w:rsidRDefault="008A30E6" w:rsidP="008A30E6">
      <w:pPr>
        <w:rPr>
          <w:rFonts w:ascii="Calibri" w:hAnsi="Calibri"/>
          <w:sz w:val="24"/>
          <w:szCs w:val="24"/>
        </w:rPr>
      </w:pPr>
    </w:p>
    <w:p w14:paraId="52BF8F43" w14:textId="77777777" w:rsidR="008A30E6" w:rsidRDefault="008A30E6" w:rsidP="008A30E6">
      <w:pPr>
        <w:rPr>
          <w:rFonts w:ascii="Calibri" w:hAnsi="Calibri"/>
          <w:sz w:val="24"/>
          <w:szCs w:val="24"/>
        </w:rPr>
      </w:pPr>
    </w:p>
    <w:p w14:paraId="737E360A" w14:textId="0BDE4887" w:rsidR="005F6376" w:rsidRDefault="008A30E6" w:rsidP="00770304">
      <w:pPr>
        <w:tabs>
          <w:tab w:val="left" w:pos="6825"/>
        </w:tabs>
        <w:jc w:val="center"/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</w:t>
      </w:r>
    </w:p>
    <w:sectPr w:rsidR="005F637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845471F"/>
    <w:multiLevelType w:val="hybridMultilevel"/>
    <w:tmpl w:val="D33054B2"/>
    <w:lvl w:ilvl="0" w:tplc="844248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97"/>
    <w:rsid w:val="00182426"/>
    <w:rsid w:val="00192520"/>
    <w:rsid w:val="0025301D"/>
    <w:rsid w:val="00303BC2"/>
    <w:rsid w:val="00327D5F"/>
    <w:rsid w:val="003417DD"/>
    <w:rsid w:val="00502E58"/>
    <w:rsid w:val="005F5A65"/>
    <w:rsid w:val="005F6376"/>
    <w:rsid w:val="00733EE8"/>
    <w:rsid w:val="00770304"/>
    <w:rsid w:val="008A30E6"/>
    <w:rsid w:val="009011DC"/>
    <w:rsid w:val="00AF5D54"/>
    <w:rsid w:val="00B37F2E"/>
    <w:rsid w:val="00B648EF"/>
    <w:rsid w:val="00D357DA"/>
    <w:rsid w:val="00E02596"/>
    <w:rsid w:val="00E16072"/>
    <w:rsid w:val="00EB3997"/>
    <w:rsid w:val="00F3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1481"/>
  <w15:chartTrackingRefBased/>
  <w15:docId w15:val="{BB062B8E-E784-46E3-9F63-8FAD5D1B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0E6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8A30E6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8A30E6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  <w:style w:type="character" w:styleId="a3">
    <w:name w:val="Strong"/>
    <w:uiPriority w:val="22"/>
    <w:qFormat/>
    <w:rsid w:val="00770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liagas</dc:creator>
  <cp:keywords/>
  <dc:description/>
  <cp:lastModifiedBy>liagas</cp:lastModifiedBy>
  <cp:revision>19</cp:revision>
  <cp:lastPrinted>2021-02-22T11:34:00Z</cp:lastPrinted>
  <dcterms:created xsi:type="dcterms:W3CDTF">2020-04-27T04:05:00Z</dcterms:created>
  <dcterms:modified xsi:type="dcterms:W3CDTF">2021-05-19T07:01:00Z</dcterms:modified>
</cp:coreProperties>
</file>